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A5B" w:rsidRPr="00052226" w:rsidRDefault="003F64C8" w:rsidP="003F64C8">
      <w:pPr>
        <w:jc w:val="center"/>
        <w:rPr>
          <w:rFonts w:asciiTheme="majorHAnsi" w:hAnsiTheme="majorHAnsi" w:cstheme="majorHAnsi"/>
          <w:b/>
          <w:sz w:val="26"/>
          <w:szCs w:val="26"/>
        </w:rPr>
      </w:pPr>
      <w:r w:rsidRPr="00052226">
        <w:rPr>
          <w:rFonts w:asciiTheme="majorHAnsi" w:hAnsiTheme="majorHAnsi" w:cstheme="majorHAnsi"/>
          <w:b/>
          <w:sz w:val="26"/>
          <w:szCs w:val="26"/>
        </w:rPr>
        <w:t>Χαιρετισμός Υπουργού Πολιτισμού και Αθλητισμού Λίνας Μενδώνη, στην παρουσίαση της έκδοσης «Η προστασία των πολιτιστικών αγαθών σε καιρό πολέμου. Στρατιωτικό εγχειρίδιο»</w:t>
      </w:r>
    </w:p>
    <w:p w:rsidR="003F64C8" w:rsidRPr="00052226" w:rsidRDefault="003F64C8" w:rsidP="003F64C8">
      <w:pPr>
        <w:jc w:val="center"/>
        <w:rPr>
          <w:rFonts w:asciiTheme="majorHAnsi" w:hAnsiTheme="majorHAnsi" w:cstheme="majorHAnsi"/>
          <w:sz w:val="26"/>
          <w:szCs w:val="26"/>
        </w:rPr>
      </w:pPr>
    </w:p>
    <w:p w:rsidR="00A17D66" w:rsidRPr="00052226" w:rsidRDefault="00992AC5" w:rsidP="003F64C8">
      <w:pPr>
        <w:jc w:val="both"/>
        <w:rPr>
          <w:rFonts w:asciiTheme="majorHAnsi" w:hAnsiTheme="majorHAnsi" w:cstheme="majorHAnsi"/>
          <w:sz w:val="26"/>
          <w:szCs w:val="26"/>
        </w:rPr>
      </w:pPr>
      <w:r w:rsidRPr="00052226">
        <w:rPr>
          <w:rFonts w:asciiTheme="majorHAnsi" w:hAnsiTheme="majorHAnsi" w:cstheme="majorHAnsi"/>
          <w:sz w:val="26"/>
          <w:szCs w:val="26"/>
        </w:rPr>
        <w:t>Η πρόσφατη επικράτηση των Ταλιμπάν στο Αφγανιστάν πέρα από τη γενικότερη διεθνή ανησυχία για το μέλλον</w:t>
      </w:r>
      <w:r w:rsidR="00A17D66" w:rsidRPr="00052226">
        <w:rPr>
          <w:rFonts w:asciiTheme="majorHAnsi" w:hAnsiTheme="majorHAnsi" w:cstheme="majorHAnsi"/>
          <w:sz w:val="26"/>
          <w:szCs w:val="26"/>
        </w:rPr>
        <w:t xml:space="preserve"> και την π</w:t>
      </w:r>
      <w:r w:rsidRPr="00052226">
        <w:rPr>
          <w:rFonts w:asciiTheme="majorHAnsi" w:hAnsiTheme="majorHAnsi" w:cstheme="majorHAnsi"/>
          <w:sz w:val="26"/>
          <w:szCs w:val="26"/>
        </w:rPr>
        <w:t>ο</w:t>
      </w:r>
      <w:r w:rsidR="00A17D66" w:rsidRPr="00052226">
        <w:rPr>
          <w:rFonts w:asciiTheme="majorHAnsi" w:hAnsiTheme="majorHAnsi" w:cstheme="majorHAnsi"/>
          <w:sz w:val="26"/>
          <w:szCs w:val="26"/>
        </w:rPr>
        <w:t>ρ</w:t>
      </w:r>
      <w:r w:rsidRPr="00052226">
        <w:rPr>
          <w:rFonts w:asciiTheme="majorHAnsi" w:hAnsiTheme="majorHAnsi" w:cstheme="majorHAnsi"/>
          <w:sz w:val="26"/>
          <w:szCs w:val="26"/>
        </w:rPr>
        <w:t>εία της χώρας, προκάλεσε έντον</w:t>
      </w:r>
      <w:r w:rsidR="00F07A5B" w:rsidRPr="00052226">
        <w:rPr>
          <w:rFonts w:asciiTheme="majorHAnsi" w:hAnsiTheme="majorHAnsi" w:cstheme="majorHAnsi"/>
          <w:sz w:val="26"/>
          <w:szCs w:val="26"/>
        </w:rPr>
        <w:t>ο φόβο και αντίδραση σε διεθνές επίπεδο γ</w:t>
      </w:r>
      <w:r w:rsidRPr="00052226">
        <w:rPr>
          <w:rFonts w:asciiTheme="majorHAnsi" w:hAnsiTheme="majorHAnsi" w:cstheme="majorHAnsi"/>
          <w:sz w:val="26"/>
          <w:szCs w:val="26"/>
        </w:rPr>
        <w:t xml:space="preserve">ια τον κίνδυνο που διέτρεχαν και διατρέχουν οι γυναίκες, τα παιδιά, και η πολιτιστική κλρονομιά του </w:t>
      </w:r>
      <w:r w:rsidR="00A17D66" w:rsidRPr="00052226">
        <w:rPr>
          <w:rFonts w:asciiTheme="majorHAnsi" w:hAnsiTheme="majorHAnsi" w:cstheme="majorHAnsi"/>
          <w:sz w:val="26"/>
          <w:szCs w:val="26"/>
        </w:rPr>
        <w:t xml:space="preserve">αφγανικού </w:t>
      </w:r>
      <w:r w:rsidRPr="00052226">
        <w:rPr>
          <w:rFonts w:asciiTheme="majorHAnsi" w:hAnsiTheme="majorHAnsi" w:cstheme="majorHAnsi"/>
          <w:sz w:val="26"/>
          <w:szCs w:val="26"/>
        </w:rPr>
        <w:t>λαού. Ο</w:t>
      </w:r>
      <w:r w:rsidR="00A17D66" w:rsidRPr="00052226">
        <w:rPr>
          <w:rFonts w:asciiTheme="majorHAnsi" w:hAnsiTheme="majorHAnsi" w:cstheme="majorHAnsi"/>
          <w:sz w:val="26"/>
          <w:szCs w:val="26"/>
        </w:rPr>
        <w:t xml:space="preserve">ι </w:t>
      </w:r>
      <w:r w:rsidRPr="00052226">
        <w:rPr>
          <w:rFonts w:asciiTheme="majorHAnsi" w:hAnsiTheme="majorHAnsi" w:cstheme="majorHAnsi"/>
          <w:sz w:val="26"/>
          <w:szCs w:val="26"/>
        </w:rPr>
        <w:t xml:space="preserve">περισσότεροι </w:t>
      </w:r>
      <w:r w:rsidR="00A17D66" w:rsidRPr="00052226">
        <w:rPr>
          <w:rFonts w:asciiTheme="majorHAnsi" w:hAnsiTheme="majorHAnsi" w:cstheme="majorHAnsi"/>
          <w:sz w:val="26"/>
          <w:szCs w:val="26"/>
        </w:rPr>
        <w:t xml:space="preserve">από μας </w:t>
      </w:r>
      <w:r w:rsidRPr="00052226">
        <w:rPr>
          <w:rFonts w:asciiTheme="majorHAnsi" w:hAnsiTheme="majorHAnsi" w:cstheme="majorHAnsi"/>
          <w:sz w:val="26"/>
          <w:szCs w:val="26"/>
        </w:rPr>
        <w:t xml:space="preserve">θυμόμαστε με αποτροπιασμό την ανατίναξη των </w:t>
      </w:r>
      <w:r w:rsidR="00A17D66" w:rsidRPr="00052226">
        <w:rPr>
          <w:rFonts w:asciiTheme="majorHAnsi" w:hAnsiTheme="majorHAnsi" w:cstheme="majorHAnsi"/>
          <w:sz w:val="26"/>
          <w:szCs w:val="26"/>
        </w:rPr>
        <w:t>κολοσσικών</w:t>
      </w:r>
      <w:r w:rsidRPr="00052226">
        <w:rPr>
          <w:rFonts w:asciiTheme="majorHAnsi" w:hAnsiTheme="majorHAnsi" w:cstheme="majorHAnsi"/>
          <w:sz w:val="26"/>
          <w:szCs w:val="26"/>
        </w:rPr>
        <w:t xml:space="preserve"> αγαλμάτων του Βούδα στην κοιλάδα του </w:t>
      </w:r>
      <w:proofErr w:type="spellStart"/>
      <w:r w:rsidRPr="00052226">
        <w:rPr>
          <w:rFonts w:asciiTheme="majorHAnsi" w:hAnsiTheme="majorHAnsi" w:cstheme="majorHAnsi"/>
          <w:sz w:val="26"/>
          <w:szCs w:val="26"/>
        </w:rPr>
        <w:t>Μπαμιγιάν</w:t>
      </w:r>
      <w:proofErr w:type="spellEnd"/>
      <w:r w:rsidRPr="00052226">
        <w:rPr>
          <w:rFonts w:asciiTheme="majorHAnsi" w:hAnsiTheme="majorHAnsi" w:cstheme="majorHAnsi"/>
          <w:sz w:val="26"/>
          <w:szCs w:val="26"/>
        </w:rPr>
        <w:t>, Μνημείο</w:t>
      </w:r>
      <w:r w:rsidR="00A17D66" w:rsidRPr="00052226">
        <w:rPr>
          <w:rFonts w:asciiTheme="majorHAnsi" w:hAnsiTheme="majorHAnsi" w:cstheme="majorHAnsi"/>
          <w:sz w:val="26"/>
          <w:szCs w:val="26"/>
        </w:rPr>
        <w:t>υ</w:t>
      </w:r>
      <w:r w:rsidRPr="00052226">
        <w:rPr>
          <w:rFonts w:asciiTheme="majorHAnsi" w:hAnsiTheme="majorHAnsi" w:cstheme="majorHAnsi"/>
          <w:sz w:val="26"/>
          <w:szCs w:val="26"/>
        </w:rPr>
        <w:t xml:space="preserve"> της Παγκόσμιας Κληρονομιάς της </w:t>
      </w:r>
      <w:r w:rsidR="00F07A5B" w:rsidRPr="00052226">
        <w:rPr>
          <w:rFonts w:asciiTheme="majorHAnsi" w:hAnsiTheme="majorHAnsi" w:cstheme="majorHAnsi"/>
          <w:sz w:val="26"/>
          <w:szCs w:val="26"/>
          <w:lang w:val="en-US"/>
        </w:rPr>
        <w:t>UNESCO</w:t>
      </w:r>
      <w:r w:rsidRPr="00052226">
        <w:rPr>
          <w:rFonts w:asciiTheme="majorHAnsi" w:hAnsiTheme="majorHAnsi" w:cstheme="majorHAnsi"/>
          <w:sz w:val="26"/>
          <w:szCs w:val="26"/>
        </w:rPr>
        <w:t xml:space="preserve">. </w:t>
      </w:r>
    </w:p>
    <w:p w:rsidR="00A17D66" w:rsidRPr="00052226" w:rsidRDefault="00A17D66" w:rsidP="003F64C8">
      <w:pPr>
        <w:jc w:val="both"/>
        <w:rPr>
          <w:rFonts w:asciiTheme="majorHAnsi" w:hAnsiTheme="majorHAnsi" w:cstheme="majorHAnsi"/>
          <w:sz w:val="26"/>
          <w:szCs w:val="26"/>
        </w:rPr>
      </w:pPr>
    </w:p>
    <w:p w:rsidR="00992AC5" w:rsidRPr="00052226" w:rsidRDefault="00992AC5" w:rsidP="003F64C8">
      <w:pPr>
        <w:jc w:val="both"/>
        <w:rPr>
          <w:rFonts w:asciiTheme="majorHAnsi" w:hAnsiTheme="majorHAnsi" w:cstheme="majorHAnsi"/>
          <w:sz w:val="26"/>
          <w:szCs w:val="26"/>
        </w:rPr>
      </w:pPr>
      <w:r w:rsidRPr="00052226">
        <w:rPr>
          <w:rFonts w:asciiTheme="majorHAnsi" w:hAnsiTheme="majorHAnsi" w:cstheme="majorHAnsi"/>
          <w:sz w:val="26"/>
          <w:szCs w:val="26"/>
        </w:rPr>
        <w:t>Και αυτή δεν ήταν, δυστυχώς, η μόνη καταστροφή πολιτιστικών θησαυρών τα τελευταία χρόνια. Θύματα ακραίων ισλαμιστών υπήρξαν η Μοσούλη, η Νιμρούντ, η Χάτρα, η Νινευή στο Ιράκ</w:t>
      </w:r>
      <w:r w:rsidR="00F07A5B" w:rsidRPr="00052226">
        <w:rPr>
          <w:rFonts w:asciiTheme="majorHAnsi" w:hAnsiTheme="majorHAnsi" w:cstheme="majorHAnsi"/>
          <w:sz w:val="26"/>
          <w:szCs w:val="26"/>
        </w:rPr>
        <w:t>, α</w:t>
      </w:r>
      <w:r w:rsidRPr="00052226">
        <w:rPr>
          <w:rFonts w:asciiTheme="majorHAnsi" w:hAnsiTheme="majorHAnsi" w:cstheme="majorHAnsi"/>
          <w:sz w:val="26"/>
          <w:szCs w:val="26"/>
        </w:rPr>
        <w:t xml:space="preserve">λλά και η </w:t>
      </w:r>
      <w:proofErr w:type="spellStart"/>
      <w:r w:rsidRPr="00052226">
        <w:rPr>
          <w:rFonts w:asciiTheme="majorHAnsi" w:hAnsiTheme="majorHAnsi" w:cstheme="majorHAnsi"/>
          <w:sz w:val="26"/>
          <w:szCs w:val="26"/>
        </w:rPr>
        <w:t>Παλμύρα</w:t>
      </w:r>
      <w:proofErr w:type="spellEnd"/>
      <w:r w:rsidRPr="00052226">
        <w:rPr>
          <w:rFonts w:asciiTheme="majorHAnsi" w:hAnsiTheme="majorHAnsi" w:cstheme="majorHAnsi"/>
          <w:sz w:val="26"/>
          <w:szCs w:val="26"/>
        </w:rPr>
        <w:t xml:space="preserve"> στην Συρία, πολιτιστικοί θησαυροί </w:t>
      </w:r>
      <w:r w:rsidR="00AE0C9E" w:rsidRPr="00052226">
        <w:rPr>
          <w:rFonts w:asciiTheme="majorHAnsi" w:hAnsiTheme="majorHAnsi" w:cstheme="majorHAnsi"/>
          <w:sz w:val="26"/>
          <w:szCs w:val="26"/>
        </w:rPr>
        <w:t xml:space="preserve">στην Υεμένη, στη Λιβύη, στο Μάλι, </w:t>
      </w:r>
      <w:r w:rsidRPr="00052226">
        <w:rPr>
          <w:rFonts w:asciiTheme="majorHAnsi" w:hAnsiTheme="majorHAnsi" w:cstheme="majorHAnsi"/>
          <w:sz w:val="26"/>
          <w:szCs w:val="26"/>
        </w:rPr>
        <w:t xml:space="preserve">καταστράφηκαν </w:t>
      </w:r>
      <w:r w:rsidR="00AE0C9E" w:rsidRPr="00052226">
        <w:rPr>
          <w:rFonts w:asciiTheme="majorHAnsi" w:hAnsiTheme="majorHAnsi" w:cstheme="majorHAnsi"/>
          <w:sz w:val="26"/>
          <w:szCs w:val="26"/>
        </w:rPr>
        <w:t xml:space="preserve">ολοσχερώς από αντιμαχόμενους στρατούς. </w:t>
      </w:r>
    </w:p>
    <w:p w:rsidR="00992AC5" w:rsidRPr="00052226" w:rsidRDefault="00992AC5" w:rsidP="003F64C8">
      <w:pPr>
        <w:jc w:val="both"/>
        <w:rPr>
          <w:rFonts w:asciiTheme="majorHAnsi" w:hAnsiTheme="majorHAnsi" w:cstheme="majorHAnsi"/>
          <w:sz w:val="26"/>
          <w:szCs w:val="26"/>
        </w:rPr>
      </w:pPr>
    </w:p>
    <w:p w:rsidR="00992AC5" w:rsidRPr="00052226" w:rsidRDefault="00AE0C9E" w:rsidP="003F64C8">
      <w:pPr>
        <w:jc w:val="both"/>
        <w:rPr>
          <w:rFonts w:asciiTheme="majorHAnsi" w:hAnsiTheme="majorHAnsi" w:cstheme="majorHAnsi"/>
          <w:sz w:val="26"/>
          <w:szCs w:val="26"/>
        </w:rPr>
      </w:pPr>
      <w:r w:rsidRPr="00052226">
        <w:rPr>
          <w:rFonts w:asciiTheme="majorHAnsi" w:hAnsiTheme="majorHAnsi" w:cstheme="majorHAnsi"/>
          <w:sz w:val="26"/>
          <w:szCs w:val="26"/>
        </w:rPr>
        <w:t>Δ</w:t>
      </w:r>
      <w:r w:rsidR="00992AC5" w:rsidRPr="00052226">
        <w:rPr>
          <w:rFonts w:asciiTheme="majorHAnsi" w:hAnsiTheme="majorHAnsi" w:cstheme="majorHAnsi"/>
          <w:sz w:val="26"/>
          <w:szCs w:val="26"/>
        </w:rPr>
        <w:t>υστυχώς</w:t>
      </w:r>
      <w:r w:rsidRPr="00052226">
        <w:rPr>
          <w:rFonts w:asciiTheme="majorHAnsi" w:hAnsiTheme="majorHAnsi" w:cstheme="majorHAnsi"/>
          <w:sz w:val="26"/>
          <w:szCs w:val="26"/>
        </w:rPr>
        <w:t>,</w:t>
      </w:r>
      <w:r w:rsidR="00992AC5" w:rsidRPr="00052226">
        <w:rPr>
          <w:rFonts w:asciiTheme="majorHAnsi" w:hAnsiTheme="majorHAnsi" w:cstheme="majorHAnsi"/>
          <w:sz w:val="26"/>
          <w:szCs w:val="26"/>
        </w:rPr>
        <w:t xml:space="preserve"> </w:t>
      </w:r>
      <w:r w:rsidRPr="00052226">
        <w:rPr>
          <w:rFonts w:asciiTheme="majorHAnsi" w:hAnsiTheme="majorHAnsi" w:cstheme="majorHAnsi"/>
          <w:sz w:val="26"/>
          <w:szCs w:val="26"/>
        </w:rPr>
        <w:t xml:space="preserve">στον παγκόσμιο χάρτη, </w:t>
      </w:r>
      <w:r w:rsidR="00992AC5" w:rsidRPr="00052226">
        <w:rPr>
          <w:rFonts w:asciiTheme="majorHAnsi" w:hAnsiTheme="majorHAnsi" w:cstheme="majorHAnsi"/>
          <w:sz w:val="26"/>
          <w:szCs w:val="26"/>
        </w:rPr>
        <w:t>οι καταστροφές της πολιτιστικής κληρονομιάς συνεχίζονται</w:t>
      </w:r>
      <w:r w:rsidRPr="00052226">
        <w:rPr>
          <w:rFonts w:asciiTheme="majorHAnsi" w:hAnsiTheme="majorHAnsi" w:cstheme="majorHAnsi"/>
          <w:sz w:val="26"/>
          <w:szCs w:val="26"/>
        </w:rPr>
        <w:t xml:space="preserve">. </w:t>
      </w:r>
      <w:r w:rsidR="00992AC5" w:rsidRPr="00052226">
        <w:rPr>
          <w:rFonts w:asciiTheme="majorHAnsi" w:hAnsiTheme="majorHAnsi" w:cstheme="majorHAnsi"/>
          <w:sz w:val="26"/>
          <w:szCs w:val="26"/>
        </w:rPr>
        <w:t xml:space="preserve">Το πλήθος των κινητών μνημείων, </w:t>
      </w:r>
      <w:r w:rsidRPr="00052226">
        <w:rPr>
          <w:rFonts w:asciiTheme="majorHAnsi" w:hAnsiTheme="majorHAnsi" w:cstheme="majorHAnsi"/>
          <w:sz w:val="26"/>
          <w:szCs w:val="26"/>
        </w:rPr>
        <w:t xml:space="preserve">των </w:t>
      </w:r>
      <w:r w:rsidR="00992AC5" w:rsidRPr="00052226">
        <w:rPr>
          <w:rFonts w:asciiTheme="majorHAnsi" w:hAnsiTheme="majorHAnsi" w:cstheme="majorHAnsi"/>
          <w:sz w:val="26"/>
          <w:szCs w:val="26"/>
        </w:rPr>
        <w:t>αρχαιολογικών και ιστορικών τεκμηρίων της ποικιλομορφία</w:t>
      </w:r>
      <w:r w:rsidR="00A17D66" w:rsidRPr="00052226">
        <w:rPr>
          <w:rFonts w:asciiTheme="majorHAnsi" w:hAnsiTheme="majorHAnsi" w:cstheme="majorHAnsi"/>
          <w:sz w:val="26"/>
          <w:szCs w:val="26"/>
        </w:rPr>
        <w:t>ς της πολιτιστικής κληρονομιάς</w:t>
      </w:r>
      <w:r w:rsidR="00992AC5" w:rsidRPr="00052226">
        <w:rPr>
          <w:rFonts w:asciiTheme="majorHAnsi" w:hAnsiTheme="majorHAnsi" w:cstheme="majorHAnsi"/>
          <w:sz w:val="26"/>
          <w:szCs w:val="26"/>
        </w:rPr>
        <w:t>, που καταστρέφονται ή λεηλατούνται, είναι εξαιρετ</w:t>
      </w:r>
      <w:r w:rsidR="00A17D66" w:rsidRPr="00052226">
        <w:rPr>
          <w:rFonts w:asciiTheme="majorHAnsi" w:hAnsiTheme="majorHAnsi" w:cstheme="majorHAnsi"/>
          <w:sz w:val="26"/>
          <w:szCs w:val="26"/>
        </w:rPr>
        <w:t>ικά σημαντικά, όχι μόνον για τις</w:t>
      </w:r>
      <w:r w:rsidR="00992AC5" w:rsidRPr="00052226">
        <w:rPr>
          <w:rFonts w:asciiTheme="majorHAnsi" w:hAnsiTheme="majorHAnsi" w:cstheme="majorHAnsi"/>
          <w:sz w:val="26"/>
          <w:szCs w:val="26"/>
        </w:rPr>
        <w:t xml:space="preserve"> </w:t>
      </w:r>
      <w:r w:rsidR="00A17D66" w:rsidRPr="00052226">
        <w:rPr>
          <w:rFonts w:asciiTheme="majorHAnsi" w:hAnsiTheme="majorHAnsi" w:cstheme="majorHAnsi"/>
          <w:sz w:val="26"/>
          <w:szCs w:val="26"/>
        </w:rPr>
        <w:t>χώρες στις οποίες ανήκουν</w:t>
      </w:r>
      <w:r w:rsidR="00992AC5" w:rsidRPr="00052226">
        <w:rPr>
          <w:rFonts w:asciiTheme="majorHAnsi" w:hAnsiTheme="majorHAnsi" w:cstheme="majorHAnsi"/>
          <w:sz w:val="26"/>
          <w:szCs w:val="26"/>
        </w:rPr>
        <w:t xml:space="preserve">, αλλά σε παγκόσμιο επίπεδο. </w:t>
      </w:r>
      <w:bookmarkStart w:id="0" w:name="_Hlk91071001"/>
      <w:r w:rsidR="00992AC5" w:rsidRPr="00052226">
        <w:rPr>
          <w:rFonts w:asciiTheme="majorHAnsi" w:hAnsiTheme="majorHAnsi" w:cstheme="majorHAnsi"/>
          <w:sz w:val="26"/>
          <w:szCs w:val="26"/>
        </w:rPr>
        <w:t xml:space="preserve">Η πολιτιστική κληρονομιά </w:t>
      </w:r>
      <w:r w:rsidR="00A17D66" w:rsidRPr="00052226">
        <w:rPr>
          <w:rFonts w:asciiTheme="majorHAnsi" w:hAnsiTheme="majorHAnsi" w:cstheme="majorHAnsi"/>
          <w:sz w:val="26"/>
          <w:szCs w:val="26"/>
        </w:rPr>
        <w:t xml:space="preserve">κάθε λαού </w:t>
      </w:r>
      <w:r w:rsidR="00992AC5" w:rsidRPr="00052226">
        <w:rPr>
          <w:rFonts w:asciiTheme="majorHAnsi" w:hAnsiTheme="majorHAnsi" w:cstheme="majorHAnsi"/>
          <w:sz w:val="26"/>
          <w:szCs w:val="26"/>
        </w:rPr>
        <w:t>είναι άμεσα συνυ</w:t>
      </w:r>
      <w:r w:rsidR="00A17D66" w:rsidRPr="00052226">
        <w:rPr>
          <w:rFonts w:asciiTheme="majorHAnsi" w:hAnsiTheme="majorHAnsi" w:cstheme="majorHAnsi"/>
          <w:sz w:val="26"/>
          <w:szCs w:val="26"/>
        </w:rPr>
        <w:t>φασμένη με την ταυτότητ</w:t>
      </w:r>
      <w:r w:rsidR="00F07A5B" w:rsidRPr="00052226">
        <w:rPr>
          <w:rFonts w:asciiTheme="majorHAnsi" w:hAnsiTheme="majorHAnsi" w:cstheme="majorHAnsi"/>
          <w:sz w:val="26"/>
          <w:szCs w:val="26"/>
        </w:rPr>
        <w:t>ά</w:t>
      </w:r>
      <w:r w:rsidR="00A17D66" w:rsidRPr="00052226">
        <w:rPr>
          <w:rFonts w:asciiTheme="majorHAnsi" w:hAnsiTheme="majorHAnsi" w:cstheme="majorHAnsi"/>
          <w:sz w:val="26"/>
          <w:szCs w:val="26"/>
        </w:rPr>
        <w:t xml:space="preserve"> του</w:t>
      </w:r>
      <w:r w:rsidRPr="00052226">
        <w:rPr>
          <w:rFonts w:asciiTheme="majorHAnsi" w:hAnsiTheme="majorHAnsi" w:cstheme="majorHAnsi"/>
          <w:sz w:val="26"/>
          <w:szCs w:val="26"/>
        </w:rPr>
        <w:t>. Συνεπώς</w:t>
      </w:r>
      <w:r w:rsidR="00F07A5B" w:rsidRPr="00052226">
        <w:rPr>
          <w:rFonts w:asciiTheme="majorHAnsi" w:hAnsiTheme="majorHAnsi" w:cstheme="majorHAnsi"/>
          <w:sz w:val="26"/>
          <w:szCs w:val="26"/>
        </w:rPr>
        <w:t>,</w:t>
      </w:r>
      <w:r w:rsidRPr="00052226">
        <w:rPr>
          <w:rFonts w:asciiTheme="majorHAnsi" w:hAnsiTheme="majorHAnsi" w:cstheme="majorHAnsi"/>
          <w:sz w:val="26"/>
          <w:szCs w:val="26"/>
        </w:rPr>
        <w:t xml:space="preserve"> είναι επιτακτική η </w:t>
      </w:r>
      <w:r w:rsidR="00992AC5" w:rsidRPr="00052226">
        <w:rPr>
          <w:rFonts w:asciiTheme="majorHAnsi" w:hAnsiTheme="majorHAnsi" w:cstheme="majorHAnsi"/>
          <w:sz w:val="26"/>
          <w:szCs w:val="26"/>
        </w:rPr>
        <w:t xml:space="preserve">ανάγκη συνεχούς προστασίας </w:t>
      </w:r>
      <w:r w:rsidRPr="00052226">
        <w:rPr>
          <w:rFonts w:asciiTheme="majorHAnsi" w:hAnsiTheme="majorHAnsi" w:cstheme="majorHAnsi"/>
          <w:sz w:val="26"/>
          <w:szCs w:val="26"/>
        </w:rPr>
        <w:t>της, καθώς ο πολιτιστικός πλούτος</w:t>
      </w:r>
      <w:r w:rsidR="00992AC5" w:rsidRPr="00052226">
        <w:rPr>
          <w:rFonts w:asciiTheme="majorHAnsi" w:hAnsiTheme="majorHAnsi" w:cstheme="majorHAnsi"/>
          <w:sz w:val="26"/>
          <w:szCs w:val="26"/>
        </w:rPr>
        <w:t xml:space="preserve"> κάθε χώρας</w:t>
      </w:r>
      <w:r w:rsidRPr="00052226">
        <w:rPr>
          <w:rFonts w:asciiTheme="majorHAnsi" w:hAnsiTheme="majorHAnsi" w:cstheme="majorHAnsi"/>
          <w:sz w:val="26"/>
          <w:szCs w:val="26"/>
        </w:rPr>
        <w:t>, συνθέτει εν τέλει</w:t>
      </w:r>
      <w:r w:rsidR="00992AC5" w:rsidRPr="00052226">
        <w:rPr>
          <w:rFonts w:asciiTheme="majorHAnsi" w:hAnsiTheme="majorHAnsi" w:cstheme="majorHAnsi"/>
          <w:sz w:val="26"/>
          <w:szCs w:val="26"/>
        </w:rPr>
        <w:t xml:space="preserve"> </w:t>
      </w:r>
      <w:r w:rsidRPr="00052226">
        <w:rPr>
          <w:rFonts w:asciiTheme="majorHAnsi" w:hAnsiTheme="majorHAnsi" w:cstheme="majorHAnsi"/>
          <w:sz w:val="26"/>
          <w:szCs w:val="26"/>
        </w:rPr>
        <w:t>την ιστορική μνήμη ολόκληρη</w:t>
      </w:r>
      <w:r w:rsidR="00F07A5B" w:rsidRPr="00052226">
        <w:rPr>
          <w:rFonts w:asciiTheme="majorHAnsi" w:hAnsiTheme="majorHAnsi" w:cstheme="majorHAnsi"/>
          <w:sz w:val="26"/>
          <w:szCs w:val="26"/>
        </w:rPr>
        <w:t>ς</w:t>
      </w:r>
      <w:r w:rsidR="00992AC5" w:rsidRPr="00052226">
        <w:rPr>
          <w:rFonts w:asciiTheme="majorHAnsi" w:hAnsiTheme="majorHAnsi" w:cstheme="majorHAnsi"/>
          <w:sz w:val="26"/>
          <w:szCs w:val="26"/>
        </w:rPr>
        <w:t xml:space="preserve"> της Ανθρωπότητας.</w:t>
      </w:r>
    </w:p>
    <w:p w:rsidR="008577D7" w:rsidRPr="00052226" w:rsidRDefault="008577D7" w:rsidP="003F64C8">
      <w:pPr>
        <w:jc w:val="both"/>
        <w:rPr>
          <w:rFonts w:asciiTheme="majorHAnsi" w:hAnsiTheme="majorHAnsi" w:cstheme="majorHAnsi"/>
          <w:sz w:val="26"/>
          <w:szCs w:val="26"/>
        </w:rPr>
      </w:pPr>
    </w:p>
    <w:bookmarkEnd w:id="0"/>
    <w:p w:rsidR="006876AD" w:rsidRPr="00052226" w:rsidRDefault="008577D7" w:rsidP="003F64C8">
      <w:pPr>
        <w:jc w:val="both"/>
        <w:rPr>
          <w:rFonts w:asciiTheme="majorHAnsi" w:hAnsiTheme="majorHAnsi" w:cstheme="majorHAnsi"/>
          <w:sz w:val="26"/>
          <w:szCs w:val="26"/>
        </w:rPr>
      </w:pPr>
      <w:r w:rsidRPr="00052226">
        <w:rPr>
          <w:rFonts w:asciiTheme="majorHAnsi" w:hAnsiTheme="majorHAnsi" w:cstheme="majorHAnsi"/>
          <w:sz w:val="26"/>
          <w:szCs w:val="26"/>
        </w:rPr>
        <w:t>Των πρόσφατων αυτών καταστροφών είχαν προηγηθεί οι δηώσεις και οι λεηλασίες του πολιτιστικού πλούτου των χωρών</w:t>
      </w:r>
      <w:r w:rsidR="006876AD" w:rsidRPr="00052226">
        <w:rPr>
          <w:rFonts w:asciiTheme="majorHAnsi" w:hAnsiTheme="majorHAnsi" w:cstheme="majorHAnsi"/>
          <w:sz w:val="26"/>
          <w:szCs w:val="26"/>
        </w:rPr>
        <w:t>,</w:t>
      </w:r>
      <w:r w:rsidRPr="00052226">
        <w:rPr>
          <w:rFonts w:asciiTheme="majorHAnsi" w:hAnsiTheme="majorHAnsi" w:cstheme="majorHAnsi"/>
          <w:sz w:val="26"/>
          <w:szCs w:val="26"/>
        </w:rPr>
        <w:t xml:space="preserve"> που ενεπλάκησαν στον Β΄ Παγκόσμιο Πόλεμο. Με νωπές ακόμ</w:t>
      </w:r>
      <w:r w:rsidR="00F07A5B" w:rsidRPr="00052226">
        <w:rPr>
          <w:rFonts w:asciiTheme="majorHAnsi" w:hAnsiTheme="majorHAnsi" w:cstheme="majorHAnsi"/>
          <w:sz w:val="26"/>
          <w:szCs w:val="26"/>
        </w:rPr>
        <w:t>α</w:t>
      </w:r>
      <w:r w:rsidRPr="00052226">
        <w:rPr>
          <w:rFonts w:asciiTheme="majorHAnsi" w:hAnsiTheme="majorHAnsi" w:cstheme="majorHAnsi"/>
          <w:sz w:val="26"/>
          <w:szCs w:val="26"/>
        </w:rPr>
        <w:t xml:space="preserve"> τις μνήμες και τα τραύματα, η παγκόσμια κοινότητα οδηγήθηκε, το 1954, στο να υιοθετήσει ένα νομοθετικό πλαίσιο προστασίας των πολιτιστικών αγαθών σε περιπτώσεις ενόπλων συρράξεων, τη Σύμβαση της Χάγης, την πρώτη διεθνή συνθήκη</w:t>
      </w:r>
      <w:r w:rsidR="00F07A5B" w:rsidRPr="00052226">
        <w:rPr>
          <w:rFonts w:asciiTheme="majorHAnsi" w:hAnsiTheme="majorHAnsi" w:cstheme="majorHAnsi"/>
          <w:sz w:val="26"/>
          <w:szCs w:val="26"/>
        </w:rPr>
        <w:t>,</w:t>
      </w:r>
      <w:r w:rsidRPr="00052226">
        <w:rPr>
          <w:rFonts w:asciiTheme="majorHAnsi" w:hAnsiTheme="majorHAnsi" w:cstheme="majorHAnsi"/>
          <w:sz w:val="26"/>
          <w:szCs w:val="26"/>
        </w:rPr>
        <w:t xml:space="preserve"> με α</w:t>
      </w:r>
      <w:r w:rsidR="006876AD" w:rsidRPr="00052226">
        <w:rPr>
          <w:rFonts w:asciiTheme="majorHAnsi" w:hAnsiTheme="majorHAnsi" w:cstheme="majorHAnsi"/>
          <w:sz w:val="26"/>
          <w:szCs w:val="26"/>
        </w:rPr>
        <w:t>ποκλειστικό αντικείμενο την προ</w:t>
      </w:r>
      <w:r w:rsidRPr="00052226">
        <w:rPr>
          <w:rFonts w:asciiTheme="majorHAnsi" w:hAnsiTheme="majorHAnsi" w:cstheme="majorHAnsi"/>
          <w:sz w:val="26"/>
          <w:szCs w:val="26"/>
        </w:rPr>
        <w:t xml:space="preserve">στασία της πολιτιστικής κληρονομιάς εν καιρώ πολέμου. </w:t>
      </w:r>
    </w:p>
    <w:p w:rsidR="006876AD" w:rsidRPr="00052226" w:rsidRDefault="006876AD" w:rsidP="003F64C8">
      <w:pPr>
        <w:jc w:val="both"/>
        <w:rPr>
          <w:rFonts w:asciiTheme="majorHAnsi" w:hAnsiTheme="majorHAnsi" w:cstheme="majorHAnsi"/>
          <w:sz w:val="26"/>
          <w:szCs w:val="26"/>
        </w:rPr>
      </w:pPr>
    </w:p>
    <w:p w:rsidR="008577D7" w:rsidRPr="00052226" w:rsidRDefault="008577D7" w:rsidP="003F64C8">
      <w:pPr>
        <w:jc w:val="both"/>
        <w:rPr>
          <w:rFonts w:asciiTheme="majorHAnsi" w:hAnsiTheme="majorHAnsi" w:cstheme="majorHAnsi"/>
          <w:sz w:val="26"/>
          <w:szCs w:val="26"/>
        </w:rPr>
      </w:pPr>
      <w:bookmarkStart w:id="1" w:name="_Hlk91071244"/>
      <w:r w:rsidRPr="00052226">
        <w:rPr>
          <w:rFonts w:asciiTheme="majorHAnsi" w:hAnsiTheme="majorHAnsi" w:cstheme="majorHAnsi"/>
          <w:sz w:val="26"/>
          <w:szCs w:val="26"/>
        </w:rPr>
        <w:t>Η Σύμβαση της Χάγης</w:t>
      </w:r>
      <w:r w:rsidR="00A2474A" w:rsidRPr="00052226">
        <w:rPr>
          <w:rFonts w:asciiTheme="majorHAnsi" w:hAnsiTheme="majorHAnsi" w:cstheme="majorHAnsi"/>
          <w:sz w:val="26"/>
          <w:szCs w:val="26"/>
        </w:rPr>
        <w:t>, όπως και το Πρώτο Πρωτόκολλό -που αφορά στην παρεμπόδιση της εξαγωγής πολιτιστικών αγαθών από κατεχόμενα εδάφη και τη διασφάλιση της επιστροφής τους στις χώρες προέλευσής τους-</w:t>
      </w:r>
      <w:r w:rsidRPr="00052226">
        <w:rPr>
          <w:rFonts w:asciiTheme="majorHAnsi" w:hAnsiTheme="majorHAnsi" w:cstheme="majorHAnsi"/>
          <w:sz w:val="26"/>
          <w:szCs w:val="26"/>
        </w:rPr>
        <w:t xml:space="preserve"> </w:t>
      </w:r>
      <w:r w:rsidR="0007466E" w:rsidRPr="00052226">
        <w:rPr>
          <w:rFonts w:asciiTheme="majorHAnsi" w:hAnsiTheme="majorHAnsi" w:cstheme="majorHAnsi"/>
          <w:sz w:val="26"/>
          <w:szCs w:val="26"/>
        </w:rPr>
        <w:t>όπως</w:t>
      </w:r>
      <w:r w:rsidR="00A2474A" w:rsidRPr="00052226">
        <w:rPr>
          <w:rFonts w:asciiTheme="majorHAnsi" w:hAnsiTheme="majorHAnsi" w:cstheme="majorHAnsi"/>
          <w:sz w:val="26"/>
          <w:szCs w:val="26"/>
        </w:rPr>
        <w:t xml:space="preserve"> και Δεύτερο Πρωτόκολλο, το</w:t>
      </w:r>
      <w:r w:rsidR="00F07A5B" w:rsidRPr="00052226">
        <w:rPr>
          <w:rFonts w:asciiTheme="majorHAnsi" w:hAnsiTheme="majorHAnsi" w:cstheme="majorHAnsi"/>
          <w:sz w:val="26"/>
          <w:szCs w:val="26"/>
        </w:rPr>
        <w:t>υ</w:t>
      </w:r>
      <w:r w:rsidR="00A2474A" w:rsidRPr="00052226">
        <w:rPr>
          <w:rFonts w:asciiTheme="majorHAnsi" w:hAnsiTheme="majorHAnsi" w:cstheme="majorHAnsi"/>
          <w:sz w:val="26"/>
          <w:szCs w:val="26"/>
        </w:rPr>
        <w:t xml:space="preserve"> 1999,</w:t>
      </w:r>
      <w:r w:rsidRPr="00052226">
        <w:rPr>
          <w:rFonts w:asciiTheme="majorHAnsi" w:hAnsiTheme="majorHAnsi" w:cstheme="majorHAnsi"/>
          <w:sz w:val="26"/>
          <w:szCs w:val="26"/>
        </w:rPr>
        <w:t xml:space="preserve"> -</w:t>
      </w:r>
      <w:r w:rsidR="0007466E" w:rsidRPr="00052226">
        <w:rPr>
          <w:rFonts w:asciiTheme="majorHAnsi" w:hAnsiTheme="majorHAnsi" w:cstheme="majorHAnsi"/>
          <w:sz w:val="26"/>
          <w:szCs w:val="26"/>
        </w:rPr>
        <w:t>το οποίο προσφέρει επιπλέον εργαλεία για την προστασία των πολιτιστικών αγαθών από ένοπλες συρράξεις μη διεθνούς χαρακτήρα ή σε κατεχόμενα εδάφη-</w:t>
      </w:r>
      <w:r w:rsidRPr="00052226">
        <w:rPr>
          <w:rFonts w:asciiTheme="majorHAnsi" w:hAnsiTheme="majorHAnsi" w:cstheme="majorHAnsi"/>
          <w:sz w:val="26"/>
          <w:szCs w:val="26"/>
        </w:rPr>
        <w:t xml:space="preserve"> επικυρώθηκαν από μεγάλο αριθμό χωρών που αναγνώρισαν την ανάγκη ύπαρξης ενός ισχυρού διεθνούς νομικού πλαισίου, εν αις και η Ελλάδα.</w:t>
      </w:r>
    </w:p>
    <w:p w:rsidR="00F07A5B" w:rsidRPr="00052226" w:rsidRDefault="00F07A5B" w:rsidP="003F64C8">
      <w:pPr>
        <w:jc w:val="both"/>
        <w:rPr>
          <w:rFonts w:asciiTheme="majorHAnsi" w:hAnsiTheme="majorHAnsi" w:cstheme="majorHAnsi"/>
          <w:sz w:val="26"/>
          <w:szCs w:val="26"/>
        </w:rPr>
      </w:pPr>
    </w:p>
    <w:p w:rsidR="008577D7" w:rsidRPr="00052226" w:rsidRDefault="006876AD" w:rsidP="003F64C8">
      <w:pPr>
        <w:jc w:val="both"/>
        <w:rPr>
          <w:rFonts w:asciiTheme="majorHAnsi" w:hAnsiTheme="majorHAnsi" w:cstheme="majorHAnsi"/>
          <w:sz w:val="26"/>
          <w:szCs w:val="26"/>
        </w:rPr>
      </w:pPr>
      <w:r w:rsidRPr="00052226">
        <w:rPr>
          <w:rFonts w:asciiTheme="majorHAnsi" w:hAnsiTheme="majorHAnsi" w:cstheme="majorHAnsi"/>
          <w:sz w:val="26"/>
          <w:szCs w:val="26"/>
        </w:rPr>
        <w:lastRenderedPageBreak/>
        <w:t>Ο</w:t>
      </w:r>
      <w:r w:rsidR="00AE0C9E" w:rsidRPr="00052226">
        <w:rPr>
          <w:rFonts w:asciiTheme="majorHAnsi" w:hAnsiTheme="majorHAnsi" w:cstheme="majorHAnsi"/>
          <w:sz w:val="26"/>
          <w:szCs w:val="26"/>
        </w:rPr>
        <w:t xml:space="preserve">ι πρόσφατες καταστροφές και λεηλασίες του πολιτιστικού αποθέματος του πλανήτη ώθησαν την Διακυβερνητική Επιτροπή του Δευτέρου Πρωτοκόλλου της Σύμβασης της Χάγης –και μάλιστα επί ελληνικής </w:t>
      </w:r>
      <w:r w:rsidR="00F07A5B" w:rsidRPr="00052226">
        <w:rPr>
          <w:rFonts w:asciiTheme="majorHAnsi" w:hAnsiTheme="majorHAnsi" w:cstheme="majorHAnsi"/>
          <w:sz w:val="26"/>
          <w:szCs w:val="26"/>
        </w:rPr>
        <w:t>Π</w:t>
      </w:r>
      <w:r w:rsidR="00AE0C9E" w:rsidRPr="00052226">
        <w:rPr>
          <w:rFonts w:asciiTheme="majorHAnsi" w:hAnsiTheme="majorHAnsi" w:cstheme="majorHAnsi"/>
          <w:sz w:val="26"/>
          <w:szCs w:val="26"/>
        </w:rPr>
        <w:t xml:space="preserve">ροεδρίας- να αναλάβει την πρωτοβουλία ανάθεσης στο Ινστιτούτο Διεθνούς Ανθρωπιστικού Δικαίου του Σαν Ρέμο την σύνταξη Στρατιωτικού Εγχειριδίου </w:t>
      </w:r>
      <w:r w:rsidR="008577D7" w:rsidRPr="00052226">
        <w:rPr>
          <w:rFonts w:asciiTheme="majorHAnsi" w:hAnsiTheme="majorHAnsi" w:cstheme="majorHAnsi"/>
          <w:sz w:val="26"/>
          <w:szCs w:val="26"/>
        </w:rPr>
        <w:t xml:space="preserve">για την προστασία των πολιτιστικών αγαθών στην περίπτωση ένοπλης σύγκρουσης. </w:t>
      </w:r>
    </w:p>
    <w:p w:rsidR="008577D7" w:rsidRPr="00052226" w:rsidRDefault="008577D7" w:rsidP="003F64C8">
      <w:pPr>
        <w:jc w:val="both"/>
        <w:rPr>
          <w:rFonts w:asciiTheme="majorHAnsi" w:hAnsiTheme="majorHAnsi" w:cstheme="majorHAnsi"/>
          <w:sz w:val="26"/>
          <w:szCs w:val="26"/>
        </w:rPr>
      </w:pPr>
    </w:p>
    <w:p w:rsidR="00160D62" w:rsidRPr="00052226" w:rsidRDefault="00160D62" w:rsidP="003F64C8">
      <w:pPr>
        <w:jc w:val="both"/>
        <w:rPr>
          <w:rFonts w:asciiTheme="majorHAnsi" w:hAnsiTheme="majorHAnsi" w:cstheme="majorHAnsi"/>
          <w:sz w:val="26"/>
          <w:szCs w:val="26"/>
        </w:rPr>
      </w:pPr>
      <w:bookmarkStart w:id="2" w:name="_Hlk91069717"/>
      <w:r w:rsidRPr="00052226">
        <w:rPr>
          <w:rFonts w:asciiTheme="majorHAnsi" w:hAnsiTheme="majorHAnsi" w:cstheme="majorHAnsi"/>
          <w:sz w:val="26"/>
          <w:szCs w:val="26"/>
        </w:rPr>
        <w:t xml:space="preserve">Το Εγχειρίδιο, το οποίο απευθύνεται στις στρατιωτικές δυνάμεις των </w:t>
      </w:r>
      <w:r w:rsidR="008C4B2D" w:rsidRPr="00052226">
        <w:rPr>
          <w:rFonts w:asciiTheme="majorHAnsi" w:hAnsiTheme="majorHAnsi" w:cstheme="majorHAnsi"/>
          <w:sz w:val="26"/>
          <w:szCs w:val="26"/>
        </w:rPr>
        <w:t>κρατών</w:t>
      </w:r>
      <w:r w:rsidRPr="00052226">
        <w:rPr>
          <w:rFonts w:asciiTheme="majorHAnsi" w:hAnsiTheme="majorHAnsi" w:cstheme="majorHAnsi"/>
          <w:sz w:val="26"/>
          <w:szCs w:val="26"/>
        </w:rPr>
        <w:t xml:space="preserve"> μελών της Σύμβασης της Χάγης και της </w:t>
      </w:r>
      <w:r w:rsidR="00F07A5B" w:rsidRPr="00052226">
        <w:rPr>
          <w:rFonts w:asciiTheme="majorHAnsi" w:hAnsiTheme="majorHAnsi" w:cstheme="majorHAnsi"/>
          <w:sz w:val="26"/>
          <w:szCs w:val="26"/>
          <w:lang w:val="en-US"/>
        </w:rPr>
        <w:t>UNESCO</w:t>
      </w:r>
      <w:r w:rsidRPr="00052226">
        <w:rPr>
          <w:rFonts w:asciiTheme="majorHAnsi" w:hAnsiTheme="majorHAnsi" w:cstheme="majorHAnsi"/>
          <w:sz w:val="26"/>
          <w:szCs w:val="26"/>
        </w:rPr>
        <w:t xml:space="preserve">, </w:t>
      </w:r>
      <w:r w:rsidR="00992AC5" w:rsidRPr="00052226">
        <w:rPr>
          <w:rFonts w:asciiTheme="majorHAnsi" w:hAnsiTheme="majorHAnsi" w:cstheme="majorHAnsi"/>
          <w:sz w:val="26"/>
          <w:szCs w:val="26"/>
        </w:rPr>
        <w:t>έρχεται να συμπληρώσει το ισχύον νομοθετικό πλαίσιο, αποτε</w:t>
      </w:r>
      <w:r w:rsidRPr="00052226">
        <w:rPr>
          <w:rFonts w:asciiTheme="majorHAnsi" w:hAnsiTheme="majorHAnsi" w:cstheme="majorHAnsi"/>
          <w:sz w:val="26"/>
          <w:szCs w:val="26"/>
        </w:rPr>
        <w:t xml:space="preserve">λώντας για τις ένοπλες δυνάμεις, που </w:t>
      </w:r>
      <w:r w:rsidR="00992AC5" w:rsidRPr="00052226">
        <w:rPr>
          <w:rFonts w:asciiTheme="majorHAnsi" w:hAnsiTheme="majorHAnsi" w:cstheme="majorHAnsi"/>
          <w:sz w:val="26"/>
          <w:szCs w:val="26"/>
        </w:rPr>
        <w:t xml:space="preserve">καλούνται να διαδραματίσουν πρωταγωνιστικό </w:t>
      </w:r>
      <w:r w:rsidRPr="00052226">
        <w:rPr>
          <w:rFonts w:asciiTheme="majorHAnsi" w:hAnsiTheme="majorHAnsi" w:cstheme="majorHAnsi"/>
          <w:sz w:val="26"/>
          <w:szCs w:val="26"/>
        </w:rPr>
        <w:t xml:space="preserve">ρόλο σε παρόμοιες καταστάσεις, </w:t>
      </w:r>
      <w:r w:rsidR="00992AC5" w:rsidRPr="00052226">
        <w:rPr>
          <w:rFonts w:asciiTheme="majorHAnsi" w:hAnsiTheme="majorHAnsi" w:cstheme="majorHAnsi"/>
          <w:sz w:val="26"/>
          <w:szCs w:val="26"/>
        </w:rPr>
        <w:t>ένα πολύτιμο εργαλείο πρακτικής εφαρμογής των</w:t>
      </w:r>
      <w:r w:rsidRPr="00052226">
        <w:rPr>
          <w:rFonts w:asciiTheme="majorHAnsi" w:hAnsiTheme="majorHAnsi" w:cstheme="majorHAnsi"/>
          <w:sz w:val="26"/>
          <w:szCs w:val="26"/>
        </w:rPr>
        <w:t xml:space="preserve"> διεθνών κανονισμών. Π</w:t>
      </w:r>
      <w:r w:rsidR="00992AC5" w:rsidRPr="00052226">
        <w:rPr>
          <w:rFonts w:asciiTheme="majorHAnsi" w:hAnsiTheme="majorHAnsi" w:cstheme="majorHAnsi"/>
          <w:sz w:val="26"/>
          <w:szCs w:val="26"/>
        </w:rPr>
        <w:t>αράλληλα</w:t>
      </w:r>
      <w:r w:rsidRPr="00052226">
        <w:rPr>
          <w:rFonts w:asciiTheme="majorHAnsi" w:hAnsiTheme="majorHAnsi" w:cstheme="majorHAnsi"/>
          <w:sz w:val="26"/>
          <w:szCs w:val="26"/>
        </w:rPr>
        <w:t>,</w:t>
      </w:r>
      <w:r w:rsidR="00992AC5" w:rsidRPr="00052226">
        <w:rPr>
          <w:rFonts w:asciiTheme="majorHAnsi" w:hAnsiTheme="majorHAnsi" w:cstheme="majorHAnsi"/>
          <w:sz w:val="26"/>
          <w:szCs w:val="26"/>
        </w:rPr>
        <w:t xml:space="preserve"> αναλύονται και προληπτικά μέτρα που είναι αναγκαία να παρθούν για να είναι η κάθε χώρα προετοιμασμένη σε περίπτωση καταστροφής</w:t>
      </w:r>
      <w:r w:rsidR="00992AC5" w:rsidRPr="00052226">
        <w:rPr>
          <w:rFonts w:asciiTheme="majorHAnsi" w:hAnsiTheme="majorHAnsi" w:cstheme="majorHAnsi"/>
          <w:sz w:val="26"/>
          <w:szCs w:val="26"/>
          <w:lang w:val="fr-FR"/>
        </w:rPr>
        <w:t xml:space="preserve">. </w:t>
      </w:r>
      <w:r w:rsidRPr="00052226">
        <w:rPr>
          <w:rFonts w:asciiTheme="majorHAnsi" w:hAnsiTheme="majorHAnsi" w:cstheme="majorHAnsi"/>
          <w:sz w:val="26"/>
          <w:szCs w:val="26"/>
        </w:rPr>
        <w:t xml:space="preserve">Το εγχειρίδιο εκδόθηκε τον Δεκέμβριο του 2016 από την </w:t>
      </w:r>
      <w:r w:rsidR="00F07A5B" w:rsidRPr="00052226">
        <w:rPr>
          <w:rFonts w:asciiTheme="majorHAnsi" w:hAnsiTheme="majorHAnsi" w:cstheme="majorHAnsi"/>
          <w:sz w:val="26"/>
          <w:szCs w:val="26"/>
          <w:lang w:val="en-US"/>
        </w:rPr>
        <w:t>UNESCO</w:t>
      </w:r>
      <w:r w:rsidRPr="00052226">
        <w:rPr>
          <w:rFonts w:asciiTheme="majorHAnsi" w:hAnsiTheme="majorHAnsi" w:cstheme="majorHAnsi"/>
          <w:sz w:val="26"/>
          <w:szCs w:val="26"/>
        </w:rPr>
        <w:t>. Σήμερα, έχουμε τη χαρά να παρουσιάζουμε την ελληνική έκδοσ</w:t>
      </w:r>
      <w:r w:rsidR="00C04E20" w:rsidRPr="00052226">
        <w:rPr>
          <w:rFonts w:asciiTheme="majorHAnsi" w:hAnsiTheme="majorHAnsi" w:cstheme="majorHAnsi"/>
          <w:sz w:val="26"/>
          <w:szCs w:val="26"/>
        </w:rPr>
        <w:t>ή</w:t>
      </w:r>
      <w:r w:rsidR="006876AD" w:rsidRPr="00052226">
        <w:rPr>
          <w:rFonts w:asciiTheme="majorHAnsi" w:hAnsiTheme="majorHAnsi" w:cstheme="majorHAnsi"/>
          <w:sz w:val="26"/>
          <w:szCs w:val="26"/>
        </w:rPr>
        <w:t xml:space="preserve"> του υπό τον τίτλο</w:t>
      </w:r>
      <w:r w:rsidRPr="00052226">
        <w:rPr>
          <w:rFonts w:asciiTheme="majorHAnsi" w:hAnsiTheme="majorHAnsi" w:cstheme="majorHAnsi"/>
          <w:sz w:val="26"/>
          <w:szCs w:val="26"/>
        </w:rPr>
        <w:t xml:space="preserve"> «Προστασία των Πολιτιστικών Αγαθών σε Καιρό Πολέμου -Στρατιωτικό Εγχειρίδιο».</w:t>
      </w:r>
    </w:p>
    <w:bookmarkEnd w:id="2"/>
    <w:p w:rsidR="00992AC5" w:rsidRPr="00052226" w:rsidRDefault="00992AC5" w:rsidP="003F64C8">
      <w:pPr>
        <w:spacing w:before="240"/>
        <w:jc w:val="both"/>
        <w:rPr>
          <w:rFonts w:asciiTheme="majorHAnsi" w:hAnsiTheme="majorHAnsi" w:cstheme="majorHAnsi"/>
          <w:sz w:val="26"/>
          <w:szCs w:val="26"/>
        </w:rPr>
      </w:pPr>
      <w:r w:rsidRPr="00052226">
        <w:rPr>
          <w:rFonts w:asciiTheme="majorHAnsi" w:hAnsiTheme="majorHAnsi" w:cstheme="majorHAnsi"/>
          <w:sz w:val="26"/>
          <w:szCs w:val="26"/>
        </w:rPr>
        <w:t>Σε μια εποχή, κατά την οποία ταραχές, ένοπλες συρράξεις</w:t>
      </w:r>
      <w:r w:rsidR="00160D62" w:rsidRPr="00052226">
        <w:rPr>
          <w:rFonts w:asciiTheme="majorHAnsi" w:hAnsiTheme="majorHAnsi" w:cstheme="majorHAnsi"/>
          <w:sz w:val="26"/>
          <w:szCs w:val="26"/>
        </w:rPr>
        <w:t>, αλλά και φυσικά</w:t>
      </w:r>
      <w:r w:rsidRPr="00052226">
        <w:rPr>
          <w:rFonts w:asciiTheme="majorHAnsi" w:hAnsiTheme="majorHAnsi" w:cstheme="majorHAnsi"/>
          <w:sz w:val="26"/>
          <w:szCs w:val="26"/>
        </w:rPr>
        <w:t xml:space="preserve"> </w:t>
      </w:r>
      <w:r w:rsidR="00160D62" w:rsidRPr="00052226">
        <w:rPr>
          <w:rFonts w:asciiTheme="majorHAnsi" w:hAnsiTheme="majorHAnsi" w:cstheme="majorHAnsi"/>
          <w:sz w:val="26"/>
          <w:szCs w:val="26"/>
        </w:rPr>
        <w:t xml:space="preserve">φαινόμενα –αποτέλεσμα της </w:t>
      </w:r>
      <w:proofErr w:type="spellStart"/>
      <w:r w:rsidR="00160D62" w:rsidRPr="00052226">
        <w:rPr>
          <w:rFonts w:asciiTheme="majorHAnsi" w:hAnsiTheme="majorHAnsi" w:cstheme="majorHAnsi"/>
          <w:sz w:val="26"/>
          <w:szCs w:val="26"/>
        </w:rPr>
        <w:t>επελαύνουσας</w:t>
      </w:r>
      <w:proofErr w:type="spellEnd"/>
      <w:r w:rsidR="00160D62" w:rsidRPr="00052226">
        <w:rPr>
          <w:rFonts w:asciiTheme="majorHAnsi" w:hAnsiTheme="majorHAnsi" w:cstheme="majorHAnsi"/>
          <w:sz w:val="26"/>
          <w:szCs w:val="26"/>
        </w:rPr>
        <w:t xml:space="preserve"> κλιματικής κρίσης- σε πολλά σημεία της Γ</w:t>
      </w:r>
      <w:r w:rsidRPr="00052226">
        <w:rPr>
          <w:rFonts w:asciiTheme="majorHAnsi" w:hAnsiTheme="majorHAnsi" w:cstheme="majorHAnsi"/>
          <w:sz w:val="26"/>
          <w:szCs w:val="26"/>
        </w:rPr>
        <w:t>ης απειλούν δραματ</w:t>
      </w:r>
      <w:r w:rsidR="00160D62" w:rsidRPr="00052226">
        <w:rPr>
          <w:rFonts w:asciiTheme="majorHAnsi" w:hAnsiTheme="majorHAnsi" w:cstheme="majorHAnsi"/>
          <w:sz w:val="26"/>
          <w:szCs w:val="26"/>
        </w:rPr>
        <w:t xml:space="preserve">ικά την πολιτιστική κληρονομιά, </w:t>
      </w:r>
      <w:r w:rsidRPr="00052226">
        <w:rPr>
          <w:rFonts w:asciiTheme="majorHAnsi" w:hAnsiTheme="majorHAnsi" w:cstheme="majorHAnsi"/>
          <w:sz w:val="26"/>
          <w:szCs w:val="26"/>
        </w:rPr>
        <w:t xml:space="preserve">είναι αναπόφευκτο να σκεπτόμαστε το μέλλον, τις προοπτικές και την αποτελεσματικότητα των </w:t>
      </w:r>
      <w:r w:rsidR="00F07A5B" w:rsidRPr="00052226">
        <w:rPr>
          <w:rFonts w:asciiTheme="majorHAnsi" w:hAnsiTheme="majorHAnsi" w:cstheme="majorHAnsi"/>
          <w:sz w:val="26"/>
          <w:szCs w:val="26"/>
        </w:rPr>
        <w:t>πρωτοβ</w:t>
      </w:r>
      <w:r w:rsidRPr="00052226">
        <w:rPr>
          <w:rFonts w:asciiTheme="majorHAnsi" w:hAnsiTheme="majorHAnsi" w:cstheme="majorHAnsi"/>
          <w:sz w:val="26"/>
          <w:szCs w:val="26"/>
          <w:lang w:val="fr-FR"/>
        </w:rPr>
        <w:t>ουλιών</w:t>
      </w:r>
      <w:r w:rsidR="00160D62" w:rsidRPr="00052226">
        <w:rPr>
          <w:rFonts w:asciiTheme="majorHAnsi" w:hAnsiTheme="majorHAnsi" w:cstheme="majorHAnsi"/>
          <w:sz w:val="26"/>
          <w:szCs w:val="26"/>
        </w:rPr>
        <w:t xml:space="preserve"> μας. Η μέχρι σήμερα εμπειρία</w:t>
      </w:r>
      <w:r w:rsidR="00F07A5B" w:rsidRPr="00052226">
        <w:rPr>
          <w:rFonts w:asciiTheme="majorHAnsi" w:hAnsiTheme="majorHAnsi" w:cstheme="majorHAnsi"/>
          <w:sz w:val="26"/>
          <w:szCs w:val="26"/>
        </w:rPr>
        <w:t>,</w:t>
      </w:r>
      <w:r w:rsidR="00160D62" w:rsidRPr="00052226">
        <w:rPr>
          <w:rFonts w:asciiTheme="majorHAnsi" w:hAnsiTheme="majorHAnsi" w:cstheme="majorHAnsi"/>
          <w:sz w:val="26"/>
          <w:szCs w:val="26"/>
        </w:rPr>
        <w:t xml:space="preserve"> μας κάνει να συνειδητοποιούμε ότι</w:t>
      </w:r>
      <w:r w:rsidRPr="00052226">
        <w:rPr>
          <w:rFonts w:asciiTheme="majorHAnsi" w:hAnsiTheme="majorHAnsi" w:cstheme="majorHAnsi"/>
          <w:sz w:val="26"/>
          <w:szCs w:val="26"/>
        </w:rPr>
        <w:t xml:space="preserve"> η πρόληψη και προετοιμασία για παρόμοιες καταστάσεις είναι διαχρονικά</w:t>
      </w:r>
      <w:r w:rsidR="00160D62" w:rsidRPr="00052226">
        <w:rPr>
          <w:rFonts w:asciiTheme="majorHAnsi" w:hAnsiTheme="majorHAnsi" w:cstheme="majorHAnsi"/>
          <w:sz w:val="26"/>
          <w:szCs w:val="26"/>
        </w:rPr>
        <w:t>, όχι μόνον</w:t>
      </w:r>
      <w:r w:rsidRPr="00052226">
        <w:rPr>
          <w:rFonts w:asciiTheme="majorHAnsi" w:hAnsiTheme="majorHAnsi" w:cstheme="majorHAnsi"/>
          <w:sz w:val="26"/>
          <w:szCs w:val="26"/>
        </w:rPr>
        <w:t xml:space="preserve"> αναγκαίες,</w:t>
      </w:r>
      <w:r w:rsidR="00160D62" w:rsidRPr="00052226">
        <w:rPr>
          <w:rFonts w:asciiTheme="majorHAnsi" w:hAnsiTheme="majorHAnsi" w:cstheme="majorHAnsi"/>
          <w:sz w:val="26"/>
          <w:szCs w:val="26"/>
        </w:rPr>
        <w:t xml:space="preserve"> αλλά </w:t>
      </w:r>
      <w:r w:rsidR="00F07A5B" w:rsidRPr="00052226">
        <w:rPr>
          <w:rFonts w:asciiTheme="majorHAnsi" w:hAnsiTheme="majorHAnsi" w:cstheme="majorHAnsi"/>
          <w:sz w:val="26"/>
          <w:szCs w:val="26"/>
        </w:rPr>
        <w:t xml:space="preserve">πλέον </w:t>
      </w:r>
      <w:r w:rsidR="00160D62" w:rsidRPr="00052226">
        <w:rPr>
          <w:rFonts w:asciiTheme="majorHAnsi" w:hAnsiTheme="majorHAnsi" w:cstheme="majorHAnsi"/>
          <w:sz w:val="26"/>
          <w:szCs w:val="26"/>
        </w:rPr>
        <w:t xml:space="preserve">σωτήριες </w:t>
      </w:r>
      <w:r w:rsidR="00F07A5B" w:rsidRPr="00052226">
        <w:rPr>
          <w:rFonts w:asciiTheme="majorHAnsi" w:hAnsiTheme="majorHAnsi" w:cstheme="majorHAnsi"/>
          <w:sz w:val="26"/>
          <w:szCs w:val="26"/>
        </w:rPr>
        <w:t xml:space="preserve">για </w:t>
      </w:r>
      <w:r w:rsidR="00160D62" w:rsidRPr="00052226">
        <w:rPr>
          <w:rFonts w:asciiTheme="majorHAnsi" w:hAnsiTheme="majorHAnsi" w:cstheme="majorHAnsi"/>
          <w:sz w:val="26"/>
          <w:szCs w:val="26"/>
        </w:rPr>
        <w:t xml:space="preserve">τις περισσότερες </w:t>
      </w:r>
      <w:r w:rsidR="00F07A5B" w:rsidRPr="00052226">
        <w:rPr>
          <w:rFonts w:asciiTheme="majorHAnsi" w:hAnsiTheme="majorHAnsi" w:cstheme="majorHAnsi"/>
          <w:sz w:val="26"/>
          <w:szCs w:val="26"/>
        </w:rPr>
        <w:t>των περιπτώσεων</w:t>
      </w:r>
      <w:r w:rsidR="00160D62" w:rsidRPr="00052226">
        <w:rPr>
          <w:rFonts w:asciiTheme="majorHAnsi" w:hAnsiTheme="majorHAnsi" w:cstheme="majorHAnsi"/>
          <w:sz w:val="26"/>
          <w:szCs w:val="26"/>
        </w:rPr>
        <w:t xml:space="preserve">. </w:t>
      </w:r>
    </w:p>
    <w:p w:rsidR="00992AC5" w:rsidRPr="00052226" w:rsidRDefault="00992AC5" w:rsidP="003F64C8">
      <w:pPr>
        <w:jc w:val="both"/>
        <w:rPr>
          <w:rFonts w:asciiTheme="majorHAnsi" w:hAnsiTheme="majorHAnsi" w:cstheme="majorHAnsi"/>
          <w:sz w:val="26"/>
          <w:szCs w:val="26"/>
        </w:rPr>
      </w:pPr>
    </w:p>
    <w:p w:rsidR="00C231CD" w:rsidRPr="00052226" w:rsidRDefault="00992AC5" w:rsidP="003F64C8">
      <w:pPr>
        <w:jc w:val="both"/>
        <w:rPr>
          <w:rFonts w:asciiTheme="majorHAnsi" w:hAnsiTheme="majorHAnsi" w:cstheme="majorHAnsi"/>
          <w:sz w:val="26"/>
          <w:szCs w:val="26"/>
        </w:rPr>
      </w:pPr>
      <w:r w:rsidRPr="00052226">
        <w:rPr>
          <w:rFonts w:asciiTheme="majorHAnsi" w:hAnsiTheme="majorHAnsi" w:cstheme="majorHAnsi"/>
          <w:sz w:val="26"/>
          <w:szCs w:val="26"/>
        </w:rPr>
        <w:t>Μπορεί ο κίνδυνος ένοπλης σύρραξης να φαίνετ</w:t>
      </w:r>
      <w:r w:rsidR="006876AD" w:rsidRPr="00052226">
        <w:rPr>
          <w:rFonts w:asciiTheme="majorHAnsi" w:hAnsiTheme="majorHAnsi" w:cstheme="majorHAnsi"/>
          <w:sz w:val="26"/>
          <w:szCs w:val="26"/>
        </w:rPr>
        <w:t>αι μακρινός σε</w:t>
      </w:r>
      <w:r w:rsidRPr="00052226">
        <w:rPr>
          <w:rFonts w:asciiTheme="majorHAnsi" w:hAnsiTheme="majorHAnsi" w:cstheme="majorHAnsi"/>
          <w:sz w:val="26"/>
          <w:szCs w:val="26"/>
        </w:rPr>
        <w:t xml:space="preserve"> μας</w:t>
      </w:r>
      <w:r w:rsidR="00160D62" w:rsidRPr="00052226">
        <w:rPr>
          <w:rFonts w:asciiTheme="majorHAnsi" w:hAnsiTheme="majorHAnsi" w:cstheme="majorHAnsi"/>
          <w:sz w:val="26"/>
          <w:szCs w:val="26"/>
        </w:rPr>
        <w:t xml:space="preserve">. </w:t>
      </w:r>
      <w:r w:rsidR="00F07A5B" w:rsidRPr="00052226">
        <w:rPr>
          <w:rFonts w:asciiTheme="majorHAnsi" w:hAnsiTheme="majorHAnsi" w:cstheme="majorHAnsi"/>
          <w:sz w:val="26"/>
          <w:szCs w:val="26"/>
        </w:rPr>
        <w:t>Ό</w:t>
      </w:r>
      <w:r w:rsidR="00160D62" w:rsidRPr="00052226">
        <w:rPr>
          <w:rFonts w:asciiTheme="majorHAnsi" w:hAnsiTheme="majorHAnsi" w:cstheme="majorHAnsi"/>
          <w:sz w:val="26"/>
          <w:szCs w:val="26"/>
        </w:rPr>
        <w:t xml:space="preserve">μως έχουμε υποχρέωση απέναντι στην ιστορία και </w:t>
      </w:r>
      <w:r w:rsidR="00F07A5B" w:rsidRPr="00052226">
        <w:rPr>
          <w:rFonts w:asciiTheme="majorHAnsi" w:hAnsiTheme="majorHAnsi" w:cstheme="majorHAnsi"/>
          <w:sz w:val="26"/>
          <w:szCs w:val="26"/>
        </w:rPr>
        <w:t>σ</w:t>
      </w:r>
      <w:r w:rsidR="00160D62" w:rsidRPr="00052226">
        <w:rPr>
          <w:rFonts w:asciiTheme="majorHAnsi" w:hAnsiTheme="majorHAnsi" w:cstheme="majorHAnsi"/>
          <w:sz w:val="26"/>
          <w:szCs w:val="26"/>
        </w:rPr>
        <w:t xml:space="preserve">τον πολιτισμό </w:t>
      </w:r>
      <w:r w:rsidR="00F07A5B" w:rsidRPr="00052226">
        <w:rPr>
          <w:rFonts w:asciiTheme="majorHAnsi" w:hAnsiTheme="majorHAnsi" w:cstheme="majorHAnsi"/>
          <w:sz w:val="26"/>
          <w:szCs w:val="26"/>
        </w:rPr>
        <w:t>μας,</w:t>
      </w:r>
      <w:r w:rsidR="00160D62" w:rsidRPr="00052226">
        <w:rPr>
          <w:rFonts w:asciiTheme="majorHAnsi" w:hAnsiTheme="majorHAnsi" w:cstheme="majorHAnsi"/>
          <w:sz w:val="26"/>
          <w:szCs w:val="26"/>
        </w:rPr>
        <w:t xml:space="preserve"> </w:t>
      </w:r>
      <w:r w:rsidR="00C231CD" w:rsidRPr="00052226">
        <w:rPr>
          <w:rFonts w:asciiTheme="majorHAnsi" w:hAnsiTheme="majorHAnsi" w:cstheme="majorHAnsi"/>
          <w:sz w:val="26"/>
          <w:szCs w:val="26"/>
        </w:rPr>
        <w:t xml:space="preserve">να λαμβάνουμε μέτρα πρόληψης και προστασίας του πολιτιστικού αποθέματος της χώρας μας. </w:t>
      </w:r>
      <w:r w:rsidRPr="00052226">
        <w:rPr>
          <w:rFonts w:asciiTheme="majorHAnsi" w:hAnsiTheme="majorHAnsi" w:cstheme="majorHAnsi"/>
          <w:sz w:val="26"/>
          <w:szCs w:val="26"/>
        </w:rPr>
        <w:t>Μία απολύτως κρίσιμη παράμετρος</w:t>
      </w:r>
      <w:r w:rsidR="00C231CD" w:rsidRPr="00052226">
        <w:rPr>
          <w:rFonts w:asciiTheme="majorHAnsi" w:hAnsiTheme="majorHAnsi" w:cstheme="majorHAnsi"/>
          <w:sz w:val="26"/>
          <w:szCs w:val="26"/>
        </w:rPr>
        <w:t>,</w:t>
      </w:r>
      <w:r w:rsidRPr="00052226">
        <w:rPr>
          <w:rFonts w:asciiTheme="majorHAnsi" w:hAnsiTheme="majorHAnsi" w:cstheme="majorHAnsi"/>
          <w:sz w:val="26"/>
          <w:szCs w:val="26"/>
        </w:rPr>
        <w:t xml:space="preserve"> την οποία οφείλουμε να </w:t>
      </w:r>
      <w:r w:rsidR="006876AD" w:rsidRPr="00052226">
        <w:rPr>
          <w:rFonts w:asciiTheme="majorHAnsi" w:hAnsiTheme="majorHAnsi" w:cstheme="majorHAnsi"/>
          <w:sz w:val="26"/>
          <w:szCs w:val="26"/>
        </w:rPr>
        <w:t>τονίσουμε</w:t>
      </w:r>
      <w:r w:rsidR="00F07A5B" w:rsidRPr="00052226">
        <w:rPr>
          <w:rFonts w:asciiTheme="majorHAnsi" w:hAnsiTheme="majorHAnsi" w:cstheme="majorHAnsi"/>
          <w:sz w:val="26"/>
          <w:szCs w:val="26"/>
        </w:rPr>
        <w:t>,</w:t>
      </w:r>
      <w:r w:rsidRPr="00052226">
        <w:rPr>
          <w:rFonts w:asciiTheme="majorHAnsi" w:hAnsiTheme="majorHAnsi" w:cstheme="majorHAnsi"/>
          <w:sz w:val="26"/>
          <w:szCs w:val="26"/>
        </w:rPr>
        <w:t xml:space="preserve"> είναι ότι η αποτελεσματική προστασία της πολιτιστικής κληρονομιάς συμβάλλει δραστικά στη μείωση της παράνομης διακίνησης των πολιτιστικών αγαθών, ένα τεράσ</w:t>
      </w:r>
      <w:r w:rsidR="00C231CD" w:rsidRPr="00052226">
        <w:rPr>
          <w:rFonts w:asciiTheme="majorHAnsi" w:hAnsiTheme="majorHAnsi" w:cstheme="majorHAnsi"/>
          <w:sz w:val="26"/>
          <w:szCs w:val="26"/>
        </w:rPr>
        <w:t xml:space="preserve">τιο πρόβλημα παγκοσμίως, το οποίο η Ελλάδα διαχειρίζεται με επιτυχία </w:t>
      </w:r>
      <w:r w:rsidR="006876AD" w:rsidRPr="00052226">
        <w:rPr>
          <w:rFonts w:asciiTheme="majorHAnsi" w:hAnsiTheme="majorHAnsi" w:cstheme="majorHAnsi"/>
          <w:sz w:val="26"/>
          <w:szCs w:val="26"/>
        </w:rPr>
        <w:t xml:space="preserve">χάρη </w:t>
      </w:r>
      <w:r w:rsidR="00C231CD" w:rsidRPr="00052226">
        <w:rPr>
          <w:rFonts w:asciiTheme="majorHAnsi" w:hAnsiTheme="majorHAnsi" w:cstheme="majorHAnsi"/>
          <w:sz w:val="26"/>
          <w:szCs w:val="26"/>
        </w:rPr>
        <w:t xml:space="preserve">στις δύο Υπηρεσίες του ΥΠΠΟΑ: Το Εθνικό Αρχείο Μνημείων και τη Διεύθυνση Διαχείρισής του, καθώς και τη Διεύθυνση Τεκμηρίωσης και Προστασίας Πολιτιστικών Αγαθών. </w:t>
      </w:r>
    </w:p>
    <w:bookmarkEnd w:id="1"/>
    <w:p w:rsidR="00C231CD" w:rsidRPr="00052226" w:rsidRDefault="00C231CD" w:rsidP="003F64C8">
      <w:pPr>
        <w:jc w:val="both"/>
        <w:rPr>
          <w:rFonts w:asciiTheme="majorHAnsi" w:hAnsiTheme="majorHAnsi" w:cstheme="majorHAnsi"/>
          <w:sz w:val="26"/>
          <w:szCs w:val="26"/>
        </w:rPr>
      </w:pPr>
    </w:p>
    <w:p w:rsidR="00A82BFD" w:rsidRPr="00052226" w:rsidRDefault="00992AC5" w:rsidP="003F64C8">
      <w:pPr>
        <w:jc w:val="both"/>
        <w:rPr>
          <w:rFonts w:asciiTheme="majorHAnsi" w:hAnsiTheme="majorHAnsi" w:cstheme="majorHAnsi"/>
          <w:sz w:val="26"/>
          <w:szCs w:val="26"/>
        </w:rPr>
      </w:pPr>
      <w:bookmarkStart w:id="3" w:name="_Hlk91069804"/>
      <w:bookmarkStart w:id="4" w:name="_Hlk91075487"/>
      <w:r w:rsidRPr="00052226">
        <w:rPr>
          <w:rFonts w:asciiTheme="majorHAnsi" w:hAnsiTheme="majorHAnsi" w:cstheme="majorHAnsi"/>
          <w:sz w:val="26"/>
          <w:szCs w:val="26"/>
        </w:rPr>
        <w:t xml:space="preserve">Κομβικό ρόλο στη διεθνή νομική μάχη εναντίον της παράνομης διακίνησης πολιτιστικών αντικειμένων έχει η Σύμβαση </w:t>
      </w:r>
      <w:r w:rsidR="00C231CD" w:rsidRPr="00052226">
        <w:rPr>
          <w:rFonts w:asciiTheme="majorHAnsi" w:hAnsiTheme="majorHAnsi" w:cstheme="majorHAnsi"/>
          <w:sz w:val="26"/>
          <w:szCs w:val="26"/>
        </w:rPr>
        <w:t xml:space="preserve">της </w:t>
      </w:r>
      <w:r w:rsidR="00F07A5B" w:rsidRPr="00052226">
        <w:rPr>
          <w:rFonts w:asciiTheme="majorHAnsi" w:hAnsiTheme="majorHAnsi" w:cstheme="majorHAnsi"/>
          <w:sz w:val="26"/>
          <w:szCs w:val="26"/>
          <w:lang w:val="en-US"/>
        </w:rPr>
        <w:t>UNESCO</w:t>
      </w:r>
      <w:r w:rsidR="00C231CD" w:rsidRPr="00052226">
        <w:rPr>
          <w:rFonts w:asciiTheme="majorHAnsi" w:hAnsiTheme="majorHAnsi" w:cstheme="majorHAnsi"/>
          <w:sz w:val="26"/>
          <w:szCs w:val="26"/>
        </w:rPr>
        <w:t xml:space="preserve">, </w:t>
      </w:r>
      <w:r w:rsidRPr="00052226">
        <w:rPr>
          <w:rFonts w:asciiTheme="majorHAnsi" w:hAnsiTheme="majorHAnsi" w:cstheme="majorHAnsi"/>
          <w:sz w:val="26"/>
          <w:szCs w:val="26"/>
        </w:rPr>
        <w:t>του 1970</w:t>
      </w:r>
      <w:r w:rsidR="00C231CD" w:rsidRPr="00052226">
        <w:rPr>
          <w:rFonts w:asciiTheme="majorHAnsi" w:hAnsiTheme="majorHAnsi" w:cstheme="majorHAnsi"/>
          <w:sz w:val="26"/>
          <w:szCs w:val="26"/>
        </w:rPr>
        <w:t>,</w:t>
      </w:r>
      <w:r w:rsidRPr="00052226">
        <w:rPr>
          <w:rFonts w:asciiTheme="majorHAnsi" w:hAnsiTheme="majorHAnsi" w:cstheme="majorHAnsi"/>
          <w:sz w:val="26"/>
          <w:szCs w:val="26"/>
        </w:rPr>
        <w:t xml:space="preserve"> για τα Μέσα Απαγόρευσης και Αποτροπής της Παράνομης Εισαγωγής, Εξαγωγής και Μεταβίβασης Κυρι</w:t>
      </w:r>
      <w:r w:rsidR="00C231CD" w:rsidRPr="00052226">
        <w:rPr>
          <w:rFonts w:asciiTheme="majorHAnsi" w:hAnsiTheme="majorHAnsi" w:cstheme="majorHAnsi"/>
          <w:sz w:val="26"/>
          <w:szCs w:val="26"/>
        </w:rPr>
        <w:t>ότητας Πολιτιστικών Αγαθών.</w:t>
      </w:r>
      <w:r w:rsidRPr="00052226">
        <w:rPr>
          <w:rFonts w:asciiTheme="majorHAnsi" w:hAnsiTheme="majorHAnsi" w:cstheme="majorHAnsi"/>
          <w:sz w:val="26"/>
          <w:szCs w:val="26"/>
        </w:rPr>
        <w:t xml:space="preserve"> Η Σύμβαση έχει έμμεση σχέση με τις στρατιωτικές δυνάμεις</w:t>
      </w:r>
      <w:r w:rsidR="00C231CD" w:rsidRPr="00052226">
        <w:rPr>
          <w:rFonts w:asciiTheme="majorHAnsi" w:hAnsiTheme="majorHAnsi" w:cstheme="majorHAnsi"/>
          <w:sz w:val="26"/>
          <w:szCs w:val="26"/>
        </w:rPr>
        <w:t>,</w:t>
      </w:r>
      <w:r w:rsidRPr="00052226">
        <w:rPr>
          <w:rFonts w:asciiTheme="majorHAnsi" w:hAnsiTheme="majorHAnsi" w:cstheme="majorHAnsi"/>
          <w:sz w:val="26"/>
          <w:szCs w:val="26"/>
        </w:rPr>
        <w:t xml:space="preserve"> που εμπλέκονται σε ένοπλη σύρραξη, </w:t>
      </w:r>
      <w:r w:rsidR="00C231CD" w:rsidRPr="00052226">
        <w:rPr>
          <w:rFonts w:asciiTheme="majorHAnsi" w:hAnsiTheme="majorHAnsi" w:cstheme="majorHAnsi"/>
          <w:sz w:val="26"/>
          <w:szCs w:val="26"/>
        </w:rPr>
        <w:t>συμ</w:t>
      </w:r>
      <w:r w:rsidRPr="00052226">
        <w:rPr>
          <w:rFonts w:asciiTheme="majorHAnsi" w:hAnsiTheme="majorHAnsi" w:cstheme="majorHAnsi"/>
          <w:sz w:val="26"/>
          <w:szCs w:val="26"/>
        </w:rPr>
        <w:t>περιλαμβανομένης της πολεμικής κατοχής</w:t>
      </w:r>
      <w:r w:rsidR="00C231CD" w:rsidRPr="00052226">
        <w:rPr>
          <w:rFonts w:asciiTheme="majorHAnsi" w:hAnsiTheme="majorHAnsi" w:cstheme="majorHAnsi"/>
          <w:sz w:val="26"/>
          <w:szCs w:val="26"/>
        </w:rPr>
        <w:t xml:space="preserve">. </w:t>
      </w:r>
      <w:r w:rsidR="00A82BFD" w:rsidRPr="00052226">
        <w:rPr>
          <w:rFonts w:asciiTheme="majorHAnsi" w:hAnsiTheme="majorHAnsi" w:cstheme="majorHAnsi"/>
          <w:sz w:val="26"/>
          <w:szCs w:val="26"/>
        </w:rPr>
        <w:t>Η</w:t>
      </w:r>
      <w:r w:rsidR="006876AD" w:rsidRPr="00052226">
        <w:rPr>
          <w:rFonts w:asciiTheme="majorHAnsi" w:hAnsiTheme="majorHAnsi" w:cstheme="majorHAnsi"/>
          <w:sz w:val="26"/>
          <w:szCs w:val="26"/>
        </w:rPr>
        <w:t xml:space="preserve"> σχέση αυτή </w:t>
      </w:r>
      <w:r w:rsidR="0074770D" w:rsidRPr="00052226">
        <w:rPr>
          <w:rFonts w:asciiTheme="majorHAnsi" w:hAnsiTheme="majorHAnsi" w:cstheme="majorHAnsi"/>
          <w:sz w:val="26"/>
          <w:szCs w:val="26"/>
        </w:rPr>
        <w:t xml:space="preserve">δηλώνεται </w:t>
      </w:r>
      <w:r w:rsidR="006876AD" w:rsidRPr="00052226">
        <w:rPr>
          <w:rFonts w:asciiTheme="majorHAnsi" w:hAnsiTheme="majorHAnsi" w:cstheme="majorHAnsi"/>
          <w:sz w:val="26"/>
          <w:szCs w:val="26"/>
        </w:rPr>
        <w:t xml:space="preserve">και </w:t>
      </w:r>
      <w:r w:rsidR="0074770D" w:rsidRPr="00052226">
        <w:rPr>
          <w:rFonts w:asciiTheme="majorHAnsi" w:hAnsiTheme="majorHAnsi" w:cstheme="majorHAnsi"/>
          <w:sz w:val="26"/>
          <w:szCs w:val="26"/>
        </w:rPr>
        <w:t>στο ψήφισμα που –με πρωτοβουλία της Ελλάδας- πρόσφατα υιοθέτησε ομόφωνα η Γενική Συνέλευση του Οργανισμού Ηνωμένων Εθνών, το οποίο α</w:t>
      </w:r>
      <w:r w:rsidR="00A82BFD" w:rsidRPr="00052226">
        <w:rPr>
          <w:rFonts w:asciiTheme="majorHAnsi" w:hAnsiTheme="majorHAnsi" w:cstheme="majorHAnsi"/>
          <w:sz w:val="26"/>
          <w:szCs w:val="26"/>
        </w:rPr>
        <w:t xml:space="preserve">ναγνωρίζει ότι η </w:t>
      </w:r>
      <w:r w:rsidR="00A82BFD" w:rsidRPr="00052226">
        <w:rPr>
          <w:rFonts w:asciiTheme="majorHAnsi" w:hAnsiTheme="majorHAnsi" w:cstheme="majorHAnsi"/>
          <w:sz w:val="26"/>
          <w:szCs w:val="26"/>
        </w:rPr>
        <w:lastRenderedPageBreak/>
        <w:t xml:space="preserve">παράνομη διακίνηση πολιτιστικών αγαθών, η λαθρανασκαφή και η λεηλασία αποτελούν σοβαρά εγκλήματα, και αναζητά τρόπους καταπολέμησης του διεθνούς οργανωμένου εγκλήματος κατά της πολιτιστικής ιδιοκτησίας. </w:t>
      </w:r>
    </w:p>
    <w:bookmarkEnd w:id="4"/>
    <w:p w:rsidR="0074770D" w:rsidRPr="00052226" w:rsidRDefault="0074770D" w:rsidP="003F64C8">
      <w:pPr>
        <w:rPr>
          <w:rFonts w:asciiTheme="majorHAnsi" w:hAnsiTheme="majorHAnsi" w:cstheme="majorHAnsi"/>
          <w:sz w:val="26"/>
          <w:szCs w:val="26"/>
        </w:rPr>
      </w:pPr>
    </w:p>
    <w:p w:rsidR="00A82BFD" w:rsidRPr="00052226" w:rsidRDefault="00A82BFD" w:rsidP="003F64C8">
      <w:pPr>
        <w:jc w:val="both"/>
        <w:rPr>
          <w:rFonts w:asciiTheme="majorHAnsi" w:hAnsiTheme="majorHAnsi" w:cstheme="majorHAnsi"/>
          <w:sz w:val="26"/>
          <w:szCs w:val="26"/>
        </w:rPr>
      </w:pPr>
      <w:r w:rsidRPr="00052226">
        <w:rPr>
          <w:rFonts w:asciiTheme="majorHAnsi" w:hAnsiTheme="majorHAnsi" w:cstheme="majorHAnsi"/>
          <w:sz w:val="26"/>
          <w:szCs w:val="26"/>
        </w:rPr>
        <w:t xml:space="preserve">Σε σχέση με εμπόλεμα κράτη, τα Ηνωμένα Έθνη </w:t>
      </w:r>
      <w:r w:rsidR="0074770D" w:rsidRPr="00052226">
        <w:rPr>
          <w:rFonts w:asciiTheme="majorHAnsi" w:hAnsiTheme="majorHAnsi" w:cstheme="majorHAnsi"/>
          <w:sz w:val="26"/>
          <w:szCs w:val="26"/>
        </w:rPr>
        <w:t xml:space="preserve">ζητούν </w:t>
      </w:r>
      <w:r w:rsidRPr="00052226">
        <w:rPr>
          <w:rFonts w:asciiTheme="majorHAnsi" w:hAnsiTheme="majorHAnsi" w:cstheme="majorHAnsi"/>
          <w:sz w:val="26"/>
          <w:szCs w:val="26"/>
        </w:rPr>
        <w:t>τον άμεσο τερματισμό τέτοιων πράξεων και υπενθυμίζ</w:t>
      </w:r>
      <w:r w:rsidR="00F07A5B" w:rsidRPr="00052226">
        <w:rPr>
          <w:rFonts w:asciiTheme="majorHAnsi" w:hAnsiTheme="majorHAnsi" w:cstheme="majorHAnsi"/>
          <w:sz w:val="26"/>
          <w:szCs w:val="26"/>
        </w:rPr>
        <w:t>ουν</w:t>
      </w:r>
      <w:r w:rsidRPr="00052226">
        <w:rPr>
          <w:rFonts w:asciiTheme="majorHAnsi" w:hAnsiTheme="majorHAnsi" w:cstheme="majorHAnsi"/>
          <w:sz w:val="26"/>
          <w:szCs w:val="26"/>
        </w:rPr>
        <w:t xml:space="preserve"> στα κράτη μέλη της Σύμβασης του 1954 και των δύο πρωτοκόλλων για τη διαφύλαξη και τον σεβασμό των πολιτιστικών αγαθών και την απαγόρευση, την πρόληψη και</w:t>
      </w:r>
      <w:r w:rsidR="0074770D" w:rsidRPr="00052226">
        <w:rPr>
          <w:rFonts w:asciiTheme="majorHAnsi" w:hAnsiTheme="majorHAnsi" w:cstheme="majorHAnsi"/>
          <w:sz w:val="26"/>
          <w:szCs w:val="26"/>
        </w:rPr>
        <w:t xml:space="preserve"> </w:t>
      </w:r>
      <w:r w:rsidRPr="00052226">
        <w:rPr>
          <w:rFonts w:asciiTheme="majorHAnsi" w:hAnsiTheme="majorHAnsi" w:cstheme="majorHAnsi"/>
          <w:sz w:val="26"/>
          <w:szCs w:val="26"/>
        </w:rPr>
        <w:t>τον τερματισμό κάθε μορφής κλοπής, λεηλασίας ή υπεξαίρεσης</w:t>
      </w:r>
      <w:r w:rsidR="00F07A5B" w:rsidRPr="00052226">
        <w:rPr>
          <w:rFonts w:asciiTheme="majorHAnsi" w:hAnsiTheme="majorHAnsi" w:cstheme="majorHAnsi"/>
          <w:sz w:val="26"/>
          <w:szCs w:val="26"/>
        </w:rPr>
        <w:t>,</w:t>
      </w:r>
      <w:r w:rsidRPr="00052226">
        <w:rPr>
          <w:rFonts w:asciiTheme="majorHAnsi" w:hAnsiTheme="majorHAnsi" w:cstheme="majorHAnsi"/>
          <w:sz w:val="26"/>
          <w:szCs w:val="26"/>
        </w:rPr>
        <w:t xml:space="preserve"> και οποιωνδήποτε πράξεων βανδαλισμού που στρέφονται κα</w:t>
      </w:r>
      <w:r w:rsidR="0074770D" w:rsidRPr="00052226">
        <w:rPr>
          <w:rFonts w:asciiTheme="majorHAnsi" w:hAnsiTheme="majorHAnsi" w:cstheme="majorHAnsi"/>
          <w:sz w:val="26"/>
          <w:szCs w:val="26"/>
        </w:rPr>
        <w:t>τά της πολιτιστικής ιδιοκτησίας</w:t>
      </w:r>
      <w:r w:rsidRPr="00052226">
        <w:rPr>
          <w:rFonts w:asciiTheme="majorHAnsi" w:hAnsiTheme="majorHAnsi" w:cstheme="majorHAnsi"/>
          <w:sz w:val="26"/>
          <w:szCs w:val="26"/>
        </w:rPr>
        <w:t>.</w:t>
      </w:r>
      <w:r w:rsidR="0074770D" w:rsidRPr="00052226">
        <w:rPr>
          <w:rFonts w:asciiTheme="majorHAnsi" w:hAnsiTheme="majorHAnsi" w:cstheme="majorHAnsi"/>
          <w:sz w:val="26"/>
          <w:szCs w:val="26"/>
        </w:rPr>
        <w:t xml:space="preserve"> Επιπλέον</w:t>
      </w:r>
      <w:r w:rsidR="00F07A5B" w:rsidRPr="00052226">
        <w:rPr>
          <w:rFonts w:asciiTheme="majorHAnsi" w:hAnsiTheme="majorHAnsi" w:cstheme="majorHAnsi"/>
          <w:sz w:val="26"/>
          <w:szCs w:val="26"/>
        </w:rPr>
        <w:t>,</w:t>
      </w:r>
      <w:r w:rsidR="0074770D" w:rsidRPr="00052226">
        <w:rPr>
          <w:rFonts w:asciiTheme="majorHAnsi" w:hAnsiTheme="majorHAnsi" w:cstheme="majorHAnsi"/>
          <w:sz w:val="26"/>
          <w:szCs w:val="26"/>
        </w:rPr>
        <w:t xml:space="preserve"> ο Οργανισμός </w:t>
      </w:r>
      <w:r w:rsidR="00F07A5B" w:rsidRPr="00052226">
        <w:rPr>
          <w:rFonts w:asciiTheme="majorHAnsi" w:hAnsiTheme="majorHAnsi" w:cstheme="majorHAnsi"/>
          <w:sz w:val="26"/>
          <w:szCs w:val="26"/>
        </w:rPr>
        <w:t xml:space="preserve">Ηνωμένων Εθνών </w:t>
      </w:r>
      <w:r w:rsidR="0074770D" w:rsidRPr="00052226">
        <w:rPr>
          <w:rFonts w:asciiTheme="majorHAnsi" w:hAnsiTheme="majorHAnsi" w:cstheme="majorHAnsi"/>
          <w:sz w:val="26"/>
          <w:szCs w:val="26"/>
        </w:rPr>
        <w:t>καλεί</w:t>
      </w:r>
      <w:r w:rsidRPr="00052226">
        <w:rPr>
          <w:rFonts w:asciiTheme="majorHAnsi" w:hAnsiTheme="majorHAnsi" w:cstheme="majorHAnsi"/>
          <w:sz w:val="26"/>
          <w:szCs w:val="26"/>
        </w:rPr>
        <w:t xml:space="preserve"> τα κράτη μέλη</w:t>
      </w:r>
      <w:r w:rsidR="0074770D" w:rsidRPr="00052226">
        <w:rPr>
          <w:rFonts w:asciiTheme="majorHAnsi" w:hAnsiTheme="majorHAnsi" w:cstheme="majorHAnsi"/>
          <w:sz w:val="26"/>
          <w:szCs w:val="26"/>
        </w:rPr>
        <w:t>,</w:t>
      </w:r>
      <w:r w:rsidRPr="00052226">
        <w:rPr>
          <w:rFonts w:asciiTheme="majorHAnsi" w:hAnsiTheme="majorHAnsi" w:cstheme="majorHAnsi"/>
          <w:sz w:val="26"/>
          <w:szCs w:val="26"/>
        </w:rPr>
        <w:t xml:space="preserve"> που είναι σε θέση να το πράξουν</w:t>
      </w:r>
      <w:r w:rsidR="0074770D" w:rsidRPr="00052226">
        <w:rPr>
          <w:rFonts w:asciiTheme="majorHAnsi" w:hAnsiTheme="majorHAnsi" w:cstheme="majorHAnsi"/>
          <w:sz w:val="26"/>
          <w:szCs w:val="26"/>
        </w:rPr>
        <w:t>,</w:t>
      </w:r>
      <w:r w:rsidRPr="00052226">
        <w:rPr>
          <w:rFonts w:asciiTheme="majorHAnsi" w:hAnsiTheme="majorHAnsi" w:cstheme="majorHAnsi"/>
          <w:sz w:val="26"/>
          <w:szCs w:val="26"/>
        </w:rPr>
        <w:t xml:space="preserve"> να βοηθήσουν τα πληγέντα κράτη στην καταπολέμηση της διακίνησης πολιτιστικών αγαθών</w:t>
      </w:r>
      <w:r w:rsidR="0074770D" w:rsidRPr="00052226">
        <w:rPr>
          <w:rFonts w:asciiTheme="majorHAnsi" w:hAnsiTheme="majorHAnsi" w:cstheme="majorHAnsi"/>
          <w:sz w:val="26"/>
          <w:szCs w:val="26"/>
        </w:rPr>
        <w:t>,</w:t>
      </w:r>
      <w:r w:rsidRPr="00052226">
        <w:rPr>
          <w:rFonts w:asciiTheme="majorHAnsi" w:hAnsiTheme="majorHAnsi" w:cstheme="majorHAnsi"/>
          <w:sz w:val="26"/>
          <w:szCs w:val="26"/>
        </w:rPr>
        <w:t xml:space="preserve"> που έχουν ανασκαφεί παράνομα από αρχαιολογικούς χώρους και έχουν </w:t>
      </w:r>
      <w:r w:rsidR="0074770D" w:rsidRPr="00052226">
        <w:rPr>
          <w:rFonts w:asciiTheme="majorHAnsi" w:hAnsiTheme="majorHAnsi" w:cstheme="majorHAnsi"/>
          <w:sz w:val="26"/>
          <w:szCs w:val="26"/>
        </w:rPr>
        <w:t>αφαιρεθεί</w:t>
      </w:r>
      <w:r w:rsidRPr="00052226">
        <w:rPr>
          <w:rFonts w:asciiTheme="majorHAnsi" w:hAnsiTheme="majorHAnsi" w:cstheme="majorHAnsi"/>
          <w:sz w:val="26"/>
          <w:szCs w:val="26"/>
        </w:rPr>
        <w:t xml:space="preserve"> από μουσεία, βιβλιοθήκες, αρχεία και συλλογές χειρογράφων, μεταξύ άλλων</w:t>
      </w:r>
      <w:r w:rsidR="00F07A5B" w:rsidRPr="00052226">
        <w:rPr>
          <w:rFonts w:asciiTheme="majorHAnsi" w:hAnsiTheme="majorHAnsi" w:cstheme="majorHAnsi"/>
          <w:sz w:val="26"/>
          <w:szCs w:val="26"/>
        </w:rPr>
        <w:t>,</w:t>
      </w:r>
      <w:r w:rsidRPr="00052226">
        <w:rPr>
          <w:rFonts w:asciiTheme="majorHAnsi" w:hAnsiTheme="majorHAnsi" w:cstheme="majorHAnsi"/>
          <w:sz w:val="26"/>
          <w:szCs w:val="26"/>
        </w:rPr>
        <w:t xml:space="preserve"> μέσω διεθνούς συνεργασίας για την επιστροφή ή την αποκατάσταση κλεμμένων ή παράνομα εξαγόμενων πολιτιστικών αγαθών</w:t>
      </w:r>
      <w:r w:rsidR="0074770D" w:rsidRPr="00052226">
        <w:rPr>
          <w:rFonts w:asciiTheme="majorHAnsi" w:hAnsiTheme="majorHAnsi" w:cstheme="majorHAnsi"/>
          <w:sz w:val="26"/>
          <w:szCs w:val="26"/>
        </w:rPr>
        <w:t>.</w:t>
      </w:r>
    </w:p>
    <w:bookmarkEnd w:id="3"/>
    <w:p w:rsidR="00992AC5" w:rsidRPr="00052226" w:rsidRDefault="00992AC5" w:rsidP="003F64C8">
      <w:pPr>
        <w:jc w:val="both"/>
        <w:rPr>
          <w:rFonts w:asciiTheme="majorHAnsi" w:hAnsiTheme="majorHAnsi" w:cstheme="majorHAnsi"/>
          <w:sz w:val="26"/>
          <w:szCs w:val="26"/>
        </w:rPr>
      </w:pPr>
    </w:p>
    <w:p w:rsidR="00992AC5" w:rsidRPr="00052226" w:rsidRDefault="0074770D" w:rsidP="003F64C8">
      <w:pPr>
        <w:jc w:val="both"/>
        <w:rPr>
          <w:rFonts w:asciiTheme="majorHAnsi" w:hAnsiTheme="majorHAnsi" w:cstheme="majorHAnsi"/>
          <w:sz w:val="26"/>
          <w:szCs w:val="26"/>
        </w:rPr>
      </w:pPr>
      <w:bookmarkStart w:id="5" w:name="_Hlk91069861"/>
      <w:r w:rsidRPr="00052226">
        <w:rPr>
          <w:rFonts w:asciiTheme="majorHAnsi" w:hAnsiTheme="majorHAnsi" w:cstheme="majorHAnsi"/>
          <w:sz w:val="26"/>
          <w:szCs w:val="26"/>
        </w:rPr>
        <w:t>Ολοκληρώνοντας, ε</w:t>
      </w:r>
      <w:r w:rsidR="00992AC5" w:rsidRPr="00052226">
        <w:rPr>
          <w:rFonts w:asciiTheme="majorHAnsi" w:hAnsiTheme="majorHAnsi" w:cstheme="majorHAnsi"/>
          <w:sz w:val="26"/>
          <w:szCs w:val="26"/>
        </w:rPr>
        <w:t>κ μέρους του Υπουργείου Πολιτισμού και Αθλητισμού</w:t>
      </w:r>
      <w:r w:rsidR="00F07A5B" w:rsidRPr="00052226">
        <w:rPr>
          <w:rFonts w:asciiTheme="majorHAnsi" w:hAnsiTheme="majorHAnsi" w:cstheme="majorHAnsi"/>
          <w:sz w:val="26"/>
          <w:szCs w:val="26"/>
        </w:rPr>
        <w:t>, θέλω να ευχαριστήσω</w:t>
      </w:r>
      <w:r w:rsidR="00992AC5" w:rsidRPr="00052226">
        <w:rPr>
          <w:rFonts w:asciiTheme="majorHAnsi" w:hAnsiTheme="majorHAnsi" w:cstheme="majorHAnsi"/>
          <w:sz w:val="26"/>
          <w:szCs w:val="26"/>
        </w:rPr>
        <w:t xml:space="preserve"> ιδιαίτερα την Άρτεμη Παπαθανασίου, </w:t>
      </w:r>
      <w:r w:rsidRPr="00052226">
        <w:rPr>
          <w:rFonts w:asciiTheme="majorHAnsi" w:hAnsiTheme="majorHAnsi" w:cstheme="majorHAnsi"/>
          <w:sz w:val="26"/>
          <w:szCs w:val="26"/>
        </w:rPr>
        <w:t>στέλεχος</w:t>
      </w:r>
      <w:r w:rsidR="00992AC5" w:rsidRPr="00052226">
        <w:rPr>
          <w:rFonts w:asciiTheme="majorHAnsi" w:hAnsiTheme="majorHAnsi" w:cstheme="majorHAnsi"/>
          <w:sz w:val="26"/>
          <w:szCs w:val="26"/>
        </w:rPr>
        <w:t xml:space="preserve"> της Ειδικής Νομικής Υπηρεσίας του Υπουργείου Εξωτερικών και Πρόεδρο της Διακυβερνητικής Επιτροπής του Β΄ Πρωτοκόλλου της Σύμβασης της Χάγης το διάστημα Δεκέμβριος 2014 -Δεκέμβριος 2016, στην οποία οφείλεται η πρωτοβουλία και η νομική επιμέλεια της μετάφρασης του Εγχειριδίου.</w:t>
      </w:r>
      <w:r w:rsidR="00A17D66" w:rsidRPr="00052226">
        <w:rPr>
          <w:rFonts w:asciiTheme="majorHAnsi" w:hAnsiTheme="majorHAnsi" w:cstheme="majorHAnsi"/>
          <w:sz w:val="26"/>
          <w:szCs w:val="26"/>
        </w:rPr>
        <w:t xml:space="preserve"> </w:t>
      </w:r>
      <w:r w:rsidR="003F64C8" w:rsidRPr="00052226">
        <w:rPr>
          <w:rFonts w:asciiTheme="majorHAnsi" w:hAnsiTheme="majorHAnsi" w:cstheme="majorHAnsi"/>
          <w:sz w:val="26"/>
          <w:szCs w:val="26"/>
        </w:rPr>
        <w:t xml:space="preserve">Όμως, την κ. </w:t>
      </w:r>
      <w:proofErr w:type="spellStart"/>
      <w:r w:rsidR="003F64C8" w:rsidRPr="00052226">
        <w:rPr>
          <w:rFonts w:asciiTheme="majorHAnsi" w:hAnsiTheme="majorHAnsi" w:cstheme="majorHAnsi"/>
          <w:sz w:val="26"/>
          <w:szCs w:val="26"/>
        </w:rPr>
        <w:t>Παπαθανασίου</w:t>
      </w:r>
      <w:proofErr w:type="spellEnd"/>
      <w:r w:rsidR="003F64C8" w:rsidRPr="00052226">
        <w:rPr>
          <w:rFonts w:asciiTheme="majorHAnsi" w:hAnsiTheme="majorHAnsi" w:cstheme="majorHAnsi"/>
          <w:sz w:val="26"/>
          <w:szCs w:val="26"/>
        </w:rPr>
        <w:t>, θα ήθελα να ευχαριστήσω και για όλη τη συμβολή της στα θέματα της νομικής προστασίας της παράνομης διακίνησης των πολιτιστικών αγαθών, και για την εξαιρετική συνεργασία που έχει με το Υπουργείο Πολιτισμού. Τ</w:t>
      </w:r>
      <w:r w:rsidR="00A17D66" w:rsidRPr="00052226">
        <w:rPr>
          <w:rFonts w:asciiTheme="majorHAnsi" w:hAnsiTheme="majorHAnsi" w:cstheme="majorHAnsi"/>
          <w:sz w:val="26"/>
          <w:szCs w:val="26"/>
        </w:rPr>
        <w:t xml:space="preserve">ο Υπουργείο Εθνικής </w:t>
      </w:r>
      <w:r w:rsidR="008C4B2D" w:rsidRPr="00052226">
        <w:rPr>
          <w:rFonts w:asciiTheme="majorHAnsi" w:hAnsiTheme="majorHAnsi" w:cstheme="majorHAnsi"/>
          <w:sz w:val="26"/>
          <w:szCs w:val="26"/>
        </w:rPr>
        <w:t>Άμυνας</w:t>
      </w:r>
      <w:r w:rsidR="00A17D66" w:rsidRPr="00052226">
        <w:rPr>
          <w:rFonts w:asciiTheme="majorHAnsi" w:hAnsiTheme="majorHAnsi" w:cstheme="majorHAnsi"/>
          <w:sz w:val="26"/>
          <w:szCs w:val="26"/>
        </w:rPr>
        <w:t xml:space="preserve">, </w:t>
      </w:r>
      <w:r w:rsidR="003F64C8" w:rsidRPr="00052226">
        <w:rPr>
          <w:rFonts w:asciiTheme="majorHAnsi" w:hAnsiTheme="majorHAnsi" w:cstheme="majorHAnsi"/>
          <w:sz w:val="26"/>
          <w:szCs w:val="26"/>
        </w:rPr>
        <w:t>δ</w:t>
      </w:r>
      <w:r w:rsidR="00A17D66" w:rsidRPr="00052226">
        <w:rPr>
          <w:rFonts w:asciiTheme="majorHAnsi" w:hAnsiTheme="majorHAnsi" w:cstheme="majorHAnsi"/>
          <w:sz w:val="26"/>
          <w:szCs w:val="26"/>
        </w:rPr>
        <w:t xml:space="preserve">ια των νομικών υπηρεσιών του, ανέλαβε την αρχική μετάφραση του κειμένου στα ελληνικά. </w:t>
      </w:r>
      <w:r w:rsidR="00992AC5" w:rsidRPr="00052226">
        <w:rPr>
          <w:rFonts w:asciiTheme="majorHAnsi" w:hAnsiTheme="majorHAnsi" w:cstheme="majorHAnsi"/>
          <w:sz w:val="26"/>
          <w:szCs w:val="26"/>
        </w:rPr>
        <w:t xml:space="preserve">Θερμές </w:t>
      </w:r>
      <w:r w:rsidR="003F64C8" w:rsidRPr="00052226">
        <w:rPr>
          <w:rFonts w:asciiTheme="majorHAnsi" w:hAnsiTheme="majorHAnsi" w:cstheme="majorHAnsi"/>
          <w:sz w:val="26"/>
          <w:szCs w:val="26"/>
        </w:rPr>
        <w:t xml:space="preserve">είναι </w:t>
      </w:r>
      <w:r w:rsidR="00992AC5" w:rsidRPr="00052226">
        <w:rPr>
          <w:rFonts w:asciiTheme="majorHAnsi" w:hAnsiTheme="majorHAnsi" w:cstheme="majorHAnsi"/>
          <w:sz w:val="26"/>
          <w:szCs w:val="26"/>
        </w:rPr>
        <w:t xml:space="preserve">οι ευχαριστίες μας προς </w:t>
      </w:r>
      <w:r w:rsidR="00A17D66" w:rsidRPr="00052226">
        <w:rPr>
          <w:rFonts w:asciiTheme="majorHAnsi" w:hAnsiTheme="majorHAnsi" w:cstheme="majorHAnsi"/>
          <w:sz w:val="26"/>
          <w:szCs w:val="26"/>
        </w:rPr>
        <w:t>όλα τα στελέχη τους.</w:t>
      </w:r>
    </w:p>
    <w:p w:rsidR="003F64C8" w:rsidRPr="00052226" w:rsidRDefault="003F64C8" w:rsidP="003F64C8">
      <w:pPr>
        <w:jc w:val="both"/>
        <w:rPr>
          <w:rFonts w:asciiTheme="majorHAnsi" w:hAnsiTheme="majorHAnsi" w:cstheme="majorHAnsi"/>
          <w:sz w:val="26"/>
          <w:szCs w:val="26"/>
        </w:rPr>
      </w:pPr>
    </w:p>
    <w:p w:rsidR="00A17D66" w:rsidRPr="00A15110" w:rsidRDefault="00A17D66" w:rsidP="003F64C8">
      <w:pPr>
        <w:jc w:val="both"/>
        <w:rPr>
          <w:rFonts w:asciiTheme="majorHAnsi" w:hAnsiTheme="majorHAnsi" w:cstheme="majorHAnsi"/>
          <w:sz w:val="26"/>
          <w:szCs w:val="26"/>
        </w:rPr>
      </w:pPr>
      <w:r w:rsidRPr="00052226">
        <w:rPr>
          <w:rFonts w:asciiTheme="majorHAnsi" w:hAnsiTheme="majorHAnsi" w:cstheme="majorHAnsi"/>
          <w:sz w:val="26"/>
          <w:szCs w:val="26"/>
        </w:rPr>
        <w:t>Ευχαριστώ ιδιαίτερα την</w:t>
      </w:r>
      <w:r w:rsidR="00992AC5" w:rsidRPr="00052226">
        <w:rPr>
          <w:rFonts w:asciiTheme="majorHAnsi" w:hAnsiTheme="majorHAnsi" w:cstheme="majorHAnsi"/>
          <w:sz w:val="26"/>
          <w:szCs w:val="26"/>
        </w:rPr>
        <w:t xml:space="preserve"> Διεύθυνση Προϊστορικών και Κλασικών Αρχαιοτήτων</w:t>
      </w:r>
      <w:r w:rsidR="0074770D" w:rsidRPr="00052226">
        <w:rPr>
          <w:rFonts w:asciiTheme="majorHAnsi" w:hAnsiTheme="majorHAnsi" w:cstheme="majorHAnsi"/>
          <w:sz w:val="26"/>
          <w:szCs w:val="26"/>
        </w:rPr>
        <w:t xml:space="preserve"> του Υπουργείου Πολιτισμού και Αθλητισμού, και το Τμήμα Εποπτείας Ελληνικών και Αλλοδαπών Επιστημονικών Ιδρυμάτων και Συντονισμού Θεμάτων Διεθνών Συνεργασιών και Οργανισμών</w:t>
      </w:r>
      <w:r w:rsidRPr="00052226">
        <w:rPr>
          <w:rFonts w:asciiTheme="majorHAnsi" w:hAnsiTheme="majorHAnsi" w:cstheme="majorHAnsi"/>
          <w:sz w:val="26"/>
          <w:szCs w:val="26"/>
        </w:rPr>
        <w:t>, που</w:t>
      </w:r>
      <w:r w:rsidR="0074770D" w:rsidRPr="00052226">
        <w:rPr>
          <w:rFonts w:asciiTheme="majorHAnsi" w:hAnsiTheme="majorHAnsi" w:cstheme="majorHAnsi"/>
          <w:sz w:val="26"/>
          <w:szCs w:val="26"/>
        </w:rPr>
        <w:t xml:space="preserve"> </w:t>
      </w:r>
      <w:r w:rsidRPr="00052226">
        <w:rPr>
          <w:rFonts w:asciiTheme="majorHAnsi" w:hAnsiTheme="majorHAnsi" w:cstheme="majorHAnsi"/>
          <w:sz w:val="26"/>
          <w:szCs w:val="26"/>
        </w:rPr>
        <w:t>έχουν</w:t>
      </w:r>
      <w:r w:rsidR="00992AC5" w:rsidRPr="00052226">
        <w:rPr>
          <w:rFonts w:asciiTheme="majorHAnsi" w:hAnsiTheme="majorHAnsi" w:cstheme="majorHAnsi"/>
          <w:sz w:val="26"/>
          <w:szCs w:val="26"/>
        </w:rPr>
        <w:t xml:space="preserve"> αναλάβει τη συστηματική παρακολούθηση όλων των θεμάτων που </w:t>
      </w:r>
      <w:r w:rsidR="0074770D" w:rsidRPr="00052226">
        <w:rPr>
          <w:rFonts w:asciiTheme="majorHAnsi" w:hAnsiTheme="majorHAnsi" w:cstheme="majorHAnsi"/>
          <w:sz w:val="26"/>
          <w:szCs w:val="26"/>
        </w:rPr>
        <w:t>άπτονται της Σύμβασης της Χάγης.</w:t>
      </w:r>
      <w:r w:rsidRPr="00052226">
        <w:rPr>
          <w:rFonts w:asciiTheme="majorHAnsi" w:hAnsiTheme="majorHAnsi" w:cstheme="majorHAnsi"/>
          <w:sz w:val="26"/>
          <w:szCs w:val="26"/>
        </w:rPr>
        <w:t xml:space="preserve"> Αλλά και</w:t>
      </w:r>
      <w:r w:rsidR="0074770D" w:rsidRPr="00052226">
        <w:rPr>
          <w:rFonts w:asciiTheme="majorHAnsi" w:hAnsiTheme="majorHAnsi" w:cstheme="majorHAnsi"/>
          <w:sz w:val="26"/>
          <w:szCs w:val="26"/>
        </w:rPr>
        <w:t xml:space="preserve"> </w:t>
      </w:r>
      <w:r w:rsidRPr="00052226">
        <w:rPr>
          <w:rFonts w:asciiTheme="majorHAnsi" w:hAnsiTheme="majorHAnsi" w:cstheme="majorHAnsi"/>
          <w:sz w:val="26"/>
          <w:szCs w:val="26"/>
        </w:rPr>
        <w:t>τον Οργανισμό</w:t>
      </w:r>
      <w:r w:rsidR="00992AC5" w:rsidRPr="00052226">
        <w:rPr>
          <w:rFonts w:asciiTheme="majorHAnsi" w:hAnsiTheme="majorHAnsi" w:cstheme="majorHAnsi"/>
          <w:sz w:val="26"/>
          <w:szCs w:val="26"/>
        </w:rPr>
        <w:t xml:space="preserve"> Ανάπτυξης και </w:t>
      </w:r>
      <w:r w:rsidR="0074770D" w:rsidRPr="00052226">
        <w:rPr>
          <w:rFonts w:asciiTheme="majorHAnsi" w:hAnsiTheme="majorHAnsi" w:cstheme="majorHAnsi"/>
          <w:sz w:val="26"/>
          <w:szCs w:val="26"/>
        </w:rPr>
        <w:t>Διαχείρισης Πολιτιστικών Πόρων</w:t>
      </w:r>
      <w:r w:rsidRPr="00052226">
        <w:rPr>
          <w:rFonts w:asciiTheme="majorHAnsi" w:hAnsiTheme="majorHAnsi" w:cstheme="majorHAnsi"/>
          <w:sz w:val="26"/>
          <w:szCs w:val="26"/>
        </w:rPr>
        <w:t>, ο οποίος</w:t>
      </w:r>
      <w:r w:rsidR="0074770D" w:rsidRPr="00052226">
        <w:rPr>
          <w:rFonts w:asciiTheme="majorHAnsi" w:hAnsiTheme="majorHAnsi" w:cstheme="majorHAnsi"/>
          <w:sz w:val="26"/>
          <w:szCs w:val="26"/>
        </w:rPr>
        <w:t xml:space="preserve"> δια της Διεύθυνσης </w:t>
      </w:r>
      <w:r w:rsidR="00992AC5" w:rsidRPr="00052226">
        <w:rPr>
          <w:rFonts w:asciiTheme="majorHAnsi" w:hAnsiTheme="majorHAnsi" w:cstheme="majorHAnsi"/>
          <w:sz w:val="26"/>
          <w:szCs w:val="26"/>
        </w:rPr>
        <w:t>Εκδόσεων και Ψηφιακών Εφαρμογών</w:t>
      </w:r>
      <w:r w:rsidR="003F64C8" w:rsidRPr="00052226">
        <w:rPr>
          <w:rFonts w:asciiTheme="majorHAnsi" w:hAnsiTheme="majorHAnsi" w:cstheme="majorHAnsi"/>
          <w:sz w:val="26"/>
          <w:szCs w:val="26"/>
        </w:rPr>
        <w:t>,</w:t>
      </w:r>
      <w:r w:rsidR="00992AC5" w:rsidRPr="00052226">
        <w:rPr>
          <w:rFonts w:asciiTheme="majorHAnsi" w:hAnsiTheme="majorHAnsi" w:cstheme="majorHAnsi"/>
          <w:sz w:val="26"/>
          <w:szCs w:val="26"/>
        </w:rPr>
        <w:t xml:space="preserve"> </w:t>
      </w:r>
      <w:r w:rsidRPr="00052226">
        <w:rPr>
          <w:rFonts w:asciiTheme="majorHAnsi" w:hAnsiTheme="majorHAnsi" w:cstheme="majorHAnsi"/>
          <w:sz w:val="26"/>
          <w:szCs w:val="26"/>
        </w:rPr>
        <w:t xml:space="preserve">ανέλαβε την έκδοση του βιβλίου που σήμερα παρουσιάζουμε. </w:t>
      </w:r>
      <w:bookmarkEnd w:id="5"/>
      <w:r w:rsidR="003F64C8" w:rsidRPr="00052226">
        <w:rPr>
          <w:rFonts w:asciiTheme="majorHAnsi" w:hAnsiTheme="majorHAnsi" w:cstheme="majorHAnsi"/>
          <w:sz w:val="26"/>
          <w:szCs w:val="26"/>
        </w:rPr>
        <w:t>Σας ευχαριστώ όλους που είστε εδώ. Εύχομαι καλές γιορτές, με υγεία σε εσάς και την οικογένειά σας. Καλή χ</w:t>
      </w:r>
      <w:bookmarkStart w:id="6" w:name="_GoBack"/>
      <w:bookmarkEnd w:id="6"/>
      <w:r w:rsidR="003F64C8" w:rsidRPr="00052226">
        <w:rPr>
          <w:rFonts w:asciiTheme="majorHAnsi" w:hAnsiTheme="majorHAnsi" w:cstheme="majorHAnsi"/>
          <w:sz w:val="26"/>
          <w:szCs w:val="26"/>
        </w:rPr>
        <w:t>ρονιά, με ειρήνη!</w:t>
      </w:r>
    </w:p>
    <w:sectPr w:rsidR="00A17D66" w:rsidRPr="00A15110" w:rsidSect="003F64C8">
      <w:footerReference w:type="even" r:id="rId6"/>
      <w:footerReference w:type="default" r:id="rId7"/>
      <w:pgSz w:w="11906" w:h="16838"/>
      <w:pgMar w:top="1440" w:right="170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BA2" w:rsidRDefault="007E5BA2" w:rsidP="006876AD">
      <w:r>
        <w:separator/>
      </w:r>
    </w:p>
  </w:endnote>
  <w:endnote w:type="continuationSeparator" w:id="0">
    <w:p w:rsidR="007E5BA2" w:rsidRDefault="007E5BA2" w:rsidP="0068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6AD" w:rsidRDefault="006876AD" w:rsidP="00F857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876AD" w:rsidRDefault="006876AD" w:rsidP="006876A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6AD" w:rsidRDefault="006876AD" w:rsidP="00F857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876AD" w:rsidRDefault="006876AD" w:rsidP="006876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BA2" w:rsidRDefault="007E5BA2" w:rsidP="006876AD">
      <w:r>
        <w:separator/>
      </w:r>
    </w:p>
  </w:footnote>
  <w:footnote w:type="continuationSeparator" w:id="0">
    <w:p w:rsidR="007E5BA2" w:rsidRDefault="007E5BA2" w:rsidP="00687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C5"/>
    <w:rsid w:val="00052226"/>
    <w:rsid w:val="0007466E"/>
    <w:rsid w:val="000A7D03"/>
    <w:rsid w:val="00160D62"/>
    <w:rsid w:val="003F64C8"/>
    <w:rsid w:val="006876AD"/>
    <w:rsid w:val="0074770D"/>
    <w:rsid w:val="007E5BA2"/>
    <w:rsid w:val="008577D7"/>
    <w:rsid w:val="008C4B2D"/>
    <w:rsid w:val="00992AC5"/>
    <w:rsid w:val="00A15110"/>
    <w:rsid w:val="00A17D66"/>
    <w:rsid w:val="00A2474A"/>
    <w:rsid w:val="00A82BFD"/>
    <w:rsid w:val="00AE0C9E"/>
    <w:rsid w:val="00C04E20"/>
    <w:rsid w:val="00C231CD"/>
    <w:rsid w:val="00CB34D0"/>
    <w:rsid w:val="00D67353"/>
    <w:rsid w:val="00F07A5B"/>
    <w:rsid w:val="00F857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220ECB0"/>
  <w14:defaultImageDpi w14:val="300"/>
  <w15:chartTrackingRefBased/>
  <w15:docId w15:val="{6AC64EBB-3E0D-4B01-8342-70F7F61C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style>
  <w:style w:type="paragraph" w:styleId="a3">
    <w:name w:val="Body Text"/>
    <w:basedOn w:val="a"/>
    <w:pPr>
      <w:spacing w:after="140" w:line="276" w:lineRule="auto"/>
    </w:pPr>
  </w:style>
  <w:style w:type="paragraph" w:styleId="a4">
    <w:name w:val="List"/>
    <w:basedOn w:val="a3"/>
    <w:rPr>
      <w:rFonts w:cs="Arial"/>
    </w:rPr>
  </w:style>
  <w:style w:type="paragraph" w:styleId="a5">
    <w:name w:val="caption"/>
    <w:basedOn w:val="a"/>
    <w:qFormat/>
    <w:pPr>
      <w:suppressLineNumbers/>
      <w:spacing w:before="120" w:after="120"/>
    </w:pPr>
  </w:style>
  <w:style w:type="paragraph" w:customStyle="1" w:styleId="Index">
    <w:name w:val="Index"/>
    <w:basedOn w:val="a"/>
    <w:pPr>
      <w:suppressLineNumbers/>
    </w:pPr>
    <w:rPr>
      <w:rFonts w:cs="Arial"/>
    </w:rPr>
  </w:style>
  <w:style w:type="paragraph" w:styleId="a6">
    <w:name w:val="footer"/>
    <w:basedOn w:val="a"/>
    <w:link w:val="Char"/>
    <w:uiPriority w:val="99"/>
    <w:unhideWhenUsed/>
    <w:rsid w:val="006876AD"/>
    <w:pPr>
      <w:tabs>
        <w:tab w:val="center" w:pos="4153"/>
        <w:tab w:val="right" w:pos="8306"/>
      </w:tabs>
    </w:pPr>
  </w:style>
  <w:style w:type="character" w:customStyle="1" w:styleId="Char">
    <w:name w:val="Υποσέλιδο Char"/>
    <w:basedOn w:val="a0"/>
    <w:link w:val="a6"/>
    <w:uiPriority w:val="99"/>
    <w:rsid w:val="006876AD"/>
  </w:style>
  <w:style w:type="character" w:styleId="a7">
    <w:name w:val="page number"/>
    <w:uiPriority w:val="99"/>
    <w:semiHidden/>
    <w:unhideWhenUsed/>
    <w:rsid w:val="0068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1246</Words>
  <Characters>6734</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hplap26</dc:creator>
  <cp:keywords/>
  <cp:lastModifiedBy>Αικατερίνη Παντελίδη</cp:lastModifiedBy>
  <cp:revision>4</cp:revision>
  <cp:lastPrinted>1899-12-31T22:00:00Z</cp:lastPrinted>
  <dcterms:created xsi:type="dcterms:W3CDTF">2021-12-22T10:28:00Z</dcterms:created>
  <dcterms:modified xsi:type="dcterms:W3CDTF">2021-12-22T12:27:00Z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EA26048F7FFE4EB49214DBAD1231C2AF</vt:lpwstr>
  </property>
  <property fmtid="{D5CDD505-2E9C-101B-9397-08002B2CF9AE}" pid="3" name="KSOProductBuildVer">
    <vt:lpwstr>1033-11.2.0.10382</vt:lpwstr>
  </property>
</Properties>
</file>